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CACB1" w14:textId="77777777" w:rsidR="006A0CFE" w:rsidRPr="006A0CFE" w:rsidRDefault="006A0CFE" w:rsidP="006A0CFE">
      <w:pPr>
        <w:numPr>
          <w:ilvl w:val="0"/>
          <w:numId w:val="1"/>
        </w:numPr>
        <w:spacing w:line="360" w:lineRule="auto"/>
        <w:rPr>
          <w:rFonts w:ascii="Times New Roman" w:eastAsia="ＭＳ Ｐ明朝" w:hAnsi="Times New Roman" w:cs="Times New Roman"/>
          <w:b/>
          <w:sz w:val="28"/>
          <w:szCs w:val="28"/>
        </w:rPr>
      </w:pPr>
      <w:r w:rsidRPr="006A0CFE">
        <w:rPr>
          <w:rFonts w:ascii="Times New Roman" w:eastAsia="ＭＳ Ｐ明朝" w:hAnsi="Times New Roman" w:cs="Times New Roman" w:hint="eastAsia"/>
          <w:b/>
          <w:sz w:val="28"/>
          <w:szCs w:val="28"/>
        </w:rPr>
        <w:t>Cruise narrative</w:t>
      </w:r>
    </w:p>
    <w:p w14:paraId="00A9E19D" w14:textId="77777777" w:rsidR="006A0CFE" w:rsidRPr="006A0CFE" w:rsidRDefault="006A0CFE" w:rsidP="006A0CFE">
      <w:pPr>
        <w:numPr>
          <w:ilvl w:val="0"/>
          <w:numId w:val="3"/>
        </w:numPr>
        <w:spacing w:line="360" w:lineRule="auto"/>
        <w:rPr>
          <w:rFonts w:ascii="Times New Roman" w:eastAsia="ＭＳ Ｐ明朝" w:hAnsi="Times New Roman" w:cs="Times New Roman"/>
          <w:b/>
          <w:i/>
          <w:sz w:val="24"/>
          <w:szCs w:val="24"/>
        </w:rPr>
      </w:pPr>
      <w:r w:rsidRPr="006A0CFE">
        <w:rPr>
          <w:rFonts w:ascii="Times New Roman" w:eastAsia="ＭＳ Ｐ明朝" w:hAnsi="Times New Roman" w:cs="Times New Roman" w:hint="eastAsia"/>
          <w:b/>
          <w:i/>
          <w:sz w:val="24"/>
          <w:szCs w:val="24"/>
        </w:rPr>
        <w:t>Highlights</w:t>
      </w:r>
    </w:p>
    <w:p w14:paraId="1040F950" w14:textId="77777777" w:rsidR="006A0CFE" w:rsidRPr="006A0CFE" w:rsidRDefault="006A0CFE" w:rsidP="006A0CFE">
      <w:pPr>
        <w:rPr>
          <w:rFonts w:ascii="Times New Roman" w:eastAsia="ＭＳ Ｐ明朝" w:hAnsi="Times New Roman" w:cs="Times New Roman"/>
          <w:sz w:val="24"/>
          <w:szCs w:val="24"/>
        </w:rPr>
      </w:pP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Cruise designation: </w:t>
      </w:r>
      <w:r w:rsidR="006976E7">
        <w:rPr>
          <w:rFonts w:ascii="Times New Roman" w:eastAsia="ＭＳ Ｐ明朝" w:hAnsi="Times New Roman" w:cs="Times New Roman"/>
          <w:sz w:val="24"/>
          <w:szCs w:val="24"/>
        </w:rPr>
        <w:tab/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>RF1</w:t>
      </w:r>
      <w:r w:rsidR="00872C08">
        <w:rPr>
          <w:rFonts w:ascii="Times New Roman" w:eastAsia="ＭＳ Ｐ明朝" w:hAnsi="Times New Roman" w:cs="Times New Roman" w:hint="eastAsia"/>
          <w:sz w:val="24"/>
          <w:szCs w:val="24"/>
        </w:rPr>
        <w:t>7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>-0</w:t>
      </w:r>
      <w:r w:rsidR="00872C08">
        <w:rPr>
          <w:rFonts w:ascii="Times New Roman" w:eastAsia="ＭＳ Ｐ明朝" w:hAnsi="Times New Roman" w:cs="Times New Roman" w:hint="eastAsia"/>
          <w:sz w:val="24"/>
          <w:szCs w:val="24"/>
        </w:rPr>
        <w:t>7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>（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>WHP-P</w:t>
      </w:r>
      <w:r w:rsidR="00872C08">
        <w:rPr>
          <w:rFonts w:ascii="Times New Roman" w:eastAsia="ＭＳ Ｐ明朝" w:hAnsi="Times New Roman" w:cs="Times New Roman" w:hint="eastAsia"/>
          <w:sz w:val="24"/>
          <w:szCs w:val="24"/>
        </w:rPr>
        <w:t>13</w:t>
      </w:r>
      <w:r w:rsidR="001D7974">
        <w:rPr>
          <w:rFonts w:ascii="Times New Roman" w:eastAsia="ＭＳ Ｐ明朝" w:hAnsi="Times New Roman" w:cs="Times New Roman" w:hint="eastAsia"/>
          <w:sz w:val="24"/>
          <w:szCs w:val="24"/>
        </w:rPr>
        <w:t>N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 revisit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>）</w:t>
      </w:r>
    </w:p>
    <w:p w14:paraId="27A92B29" w14:textId="77777777" w:rsidR="006A0CFE" w:rsidRPr="0012351C" w:rsidRDefault="006A0CFE" w:rsidP="006A0CFE">
      <w:pPr>
        <w:numPr>
          <w:ilvl w:val="0"/>
          <w:numId w:val="2"/>
        </w:numPr>
        <w:spacing w:line="360" w:lineRule="auto"/>
        <w:rPr>
          <w:rFonts w:ascii="Times New Roman" w:eastAsia="ＭＳ Ｐ明朝" w:hAnsi="Times New Roman" w:cs="Times New Roman"/>
          <w:sz w:val="24"/>
          <w:szCs w:val="24"/>
        </w:rPr>
      </w:pP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EXPOCODE: </w:t>
      </w:r>
      <w:r w:rsidR="006976E7">
        <w:rPr>
          <w:rFonts w:ascii="Times New Roman" w:eastAsia="ＭＳ Ｐ明朝" w:hAnsi="Times New Roman" w:cs="Times New Roman"/>
          <w:sz w:val="24"/>
          <w:szCs w:val="24"/>
        </w:rPr>
        <w:tab/>
      </w:r>
      <w:r w:rsidRPr="0012351C">
        <w:rPr>
          <w:rFonts w:ascii="Times New Roman" w:eastAsia="ＭＳ Ｐ明朝" w:hAnsi="Times New Roman" w:cs="Times New Roman" w:hint="eastAsia"/>
          <w:sz w:val="24"/>
          <w:szCs w:val="24"/>
        </w:rPr>
        <w:t>49</w:t>
      </w:r>
      <w:r w:rsidR="00395BC7" w:rsidRPr="0012351C">
        <w:rPr>
          <w:rFonts w:ascii="Times New Roman" w:eastAsia="ＭＳ Ｐ明朝" w:hAnsi="Times New Roman" w:cs="Times New Roman" w:hint="eastAsia"/>
          <w:sz w:val="24"/>
          <w:szCs w:val="24"/>
        </w:rPr>
        <w:t>UP</w:t>
      </w:r>
      <w:r w:rsidRPr="0012351C">
        <w:rPr>
          <w:rFonts w:ascii="Times New Roman" w:eastAsia="ＭＳ Ｐ明朝" w:hAnsi="Times New Roman" w:cs="Times New Roman"/>
          <w:sz w:val="24"/>
          <w:szCs w:val="24"/>
        </w:rPr>
        <w:t>201</w:t>
      </w:r>
      <w:r w:rsidR="005300ED" w:rsidRPr="0012351C">
        <w:rPr>
          <w:rFonts w:ascii="Times New Roman" w:eastAsia="ＭＳ Ｐ明朝" w:hAnsi="Times New Roman" w:cs="Times New Roman" w:hint="eastAsia"/>
          <w:sz w:val="24"/>
          <w:szCs w:val="24"/>
        </w:rPr>
        <w:t>7</w:t>
      </w:r>
      <w:r w:rsidRPr="0012351C">
        <w:rPr>
          <w:rFonts w:ascii="Times New Roman" w:eastAsia="ＭＳ Ｐ明朝" w:hAnsi="Times New Roman" w:cs="Times New Roman" w:hint="eastAsia"/>
          <w:sz w:val="24"/>
          <w:szCs w:val="24"/>
        </w:rPr>
        <w:t>0</w:t>
      </w:r>
      <w:r w:rsidR="005300ED" w:rsidRPr="0012351C">
        <w:rPr>
          <w:rFonts w:ascii="Times New Roman" w:eastAsia="ＭＳ Ｐ明朝" w:hAnsi="Times New Roman" w:cs="Times New Roman" w:hint="eastAsia"/>
          <w:sz w:val="24"/>
          <w:szCs w:val="24"/>
        </w:rPr>
        <w:t>623</w:t>
      </w:r>
    </w:p>
    <w:p w14:paraId="1FE9929C" w14:textId="560145E8" w:rsidR="006A0CFE" w:rsidRPr="006A0CFE" w:rsidRDefault="006A0CFE" w:rsidP="006A0CFE">
      <w:pPr>
        <w:numPr>
          <w:ilvl w:val="0"/>
          <w:numId w:val="2"/>
        </w:numPr>
        <w:spacing w:line="360" w:lineRule="auto"/>
        <w:rPr>
          <w:rFonts w:ascii="Times New Roman" w:eastAsia="ＭＳ Ｐ明朝" w:hAnsi="Times New Roman" w:cs="Times New Roman"/>
          <w:sz w:val="24"/>
          <w:szCs w:val="24"/>
        </w:rPr>
      </w:pP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Chief scientist: </w:t>
      </w:r>
      <w:r w:rsidR="006976E7">
        <w:rPr>
          <w:rFonts w:ascii="Times New Roman" w:eastAsia="ＭＳ Ｐ明朝" w:hAnsi="Times New Roman" w:cs="Times New Roman"/>
          <w:sz w:val="24"/>
          <w:szCs w:val="24"/>
        </w:rPr>
        <w:tab/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>Naoki NAGAI</w:t>
      </w:r>
    </w:p>
    <w:p w14:paraId="4120C4B8" w14:textId="00FE1034" w:rsidR="006976E7" w:rsidRPr="006A0CFE" w:rsidRDefault="006A0CFE" w:rsidP="00A90923">
      <w:pPr>
        <w:spacing w:line="360" w:lineRule="auto"/>
        <w:ind w:left="1680" w:firstLine="840"/>
        <w:rPr>
          <w:rFonts w:ascii="Times New Roman" w:eastAsia="ＭＳ Ｐ明朝" w:hAnsi="Times New Roman" w:cs="Times New Roman"/>
          <w:sz w:val="24"/>
          <w:szCs w:val="24"/>
        </w:rPr>
      </w:pP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>Marine Division</w:t>
      </w:r>
    </w:p>
    <w:p w14:paraId="09B93AD3" w14:textId="434F378F" w:rsidR="006976E7" w:rsidRPr="006A0CFE" w:rsidRDefault="006A0CFE" w:rsidP="00A90923">
      <w:pPr>
        <w:spacing w:line="360" w:lineRule="auto"/>
        <w:ind w:left="1680" w:firstLine="840"/>
        <w:rPr>
          <w:rFonts w:ascii="Times New Roman" w:eastAsia="ＭＳ Ｐ明朝" w:hAnsi="Times New Roman" w:cs="Times New Roman"/>
          <w:sz w:val="24"/>
          <w:szCs w:val="24"/>
        </w:rPr>
      </w:pP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>Global Environment and Marine Department</w:t>
      </w:r>
    </w:p>
    <w:p w14:paraId="22127164" w14:textId="511335F0" w:rsidR="006A0CFE" w:rsidRPr="006A0CFE" w:rsidRDefault="006A0CFE" w:rsidP="00A90923">
      <w:pPr>
        <w:spacing w:line="360" w:lineRule="auto"/>
        <w:ind w:left="1680" w:firstLine="840"/>
        <w:rPr>
          <w:rFonts w:ascii="Times New Roman" w:eastAsia="ＭＳ Ｐ明朝" w:hAnsi="Times New Roman" w:cs="Times New Roman"/>
          <w:sz w:val="24"/>
          <w:szCs w:val="24"/>
        </w:rPr>
      </w:pP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>Japan Meteorological Agency (JMA)</w:t>
      </w:r>
    </w:p>
    <w:p w14:paraId="19763CF4" w14:textId="77777777" w:rsidR="006A0CFE" w:rsidRPr="006A0CFE" w:rsidRDefault="006A0CFE" w:rsidP="006A0CFE">
      <w:pPr>
        <w:numPr>
          <w:ilvl w:val="0"/>
          <w:numId w:val="2"/>
        </w:numPr>
        <w:spacing w:line="360" w:lineRule="auto"/>
        <w:rPr>
          <w:rFonts w:ascii="Times New Roman" w:eastAsia="ＭＳ Ｐ明朝" w:hAnsi="Times New Roman" w:cs="Times New Roman"/>
          <w:sz w:val="24"/>
          <w:szCs w:val="24"/>
        </w:rPr>
      </w:pP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Ship name: </w:t>
      </w:r>
      <w:r w:rsidR="004A03F3">
        <w:rPr>
          <w:rFonts w:ascii="Times New Roman" w:eastAsia="ＭＳ Ｐ明朝" w:hAnsi="Times New Roman" w:cs="Times New Roman"/>
          <w:sz w:val="24"/>
          <w:szCs w:val="24"/>
        </w:rPr>
        <w:tab/>
      </w:r>
      <w:r w:rsidR="004A03F3">
        <w:rPr>
          <w:rFonts w:ascii="Times New Roman" w:eastAsia="ＭＳ Ｐ明朝" w:hAnsi="Times New Roman" w:cs="Times New Roman"/>
          <w:sz w:val="24"/>
          <w:szCs w:val="24"/>
        </w:rPr>
        <w:tab/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>R/V Ryofu Maru</w:t>
      </w:r>
    </w:p>
    <w:p w14:paraId="680D25FE" w14:textId="5F0B66E5" w:rsidR="006A0CFE" w:rsidRPr="004A03F3" w:rsidRDefault="006A0CFE" w:rsidP="006A0CFE">
      <w:pPr>
        <w:numPr>
          <w:ilvl w:val="0"/>
          <w:numId w:val="2"/>
        </w:numPr>
        <w:spacing w:line="360" w:lineRule="auto"/>
        <w:rPr>
          <w:rFonts w:ascii="Times New Roman" w:eastAsia="ＭＳ Ｐ明朝" w:hAnsi="Times New Roman" w:cs="Times New Roman"/>
          <w:sz w:val="24"/>
          <w:szCs w:val="24"/>
        </w:rPr>
      </w:pP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Ports of call: </w:t>
      </w:r>
      <w:r w:rsidR="004A03F3">
        <w:rPr>
          <w:rFonts w:ascii="Times New Roman" w:eastAsia="ＭＳ Ｐ明朝" w:hAnsi="Times New Roman" w:cs="Times New Roman"/>
          <w:sz w:val="24"/>
          <w:szCs w:val="24"/>
        </w:rPr>
        <w:tab/>
      </w:r>
      <w:r w:rsidRPr="004A03F3">
        <w:rPr>
          <w:rFonts w:ascii="Times New Roman" w:eastAsia="ＭＳ Ｐ明朝" w:hAnsi="Times New Roman" w:cs="Times New Roman"/>
          <w:sz w:val="24"/>
          <w:szCs w:val="24"/>
        </w:rPr>
        <w:t xml:space="preserve">Leg 1: Tokyo </w:t>
      </w:r>
      <w:r w:rsidR="004A03F3" w:rsidRPr="004A03F3">
        <w:rPr>
          <w:rFonts w:ascii="Malgun Gothic" w:eastAsia="Malgun Gothic" w:hAnsi="Malgun Gothic" w:cs="Times New Roman"/>
          <w:sz w:val="24"/>
          <w:szCs w:val="24"/>
        </w:rPr>
        <w:t>–</w:t>
      </w:r>
      <w:r w:rsidR="004A03F3" w:rsidRPr="004A03F3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872C08" w:rsidRPr="004A03F3">
        <w:rPr>
          <w:rFonts w:ascii="Times New Roman" w:eastAsia="ＭＳ Ｐ明朝" w:hAnsi="Times New Roman" w:cs="Times New Roman"/>
          <w:sz w:val="24"/>
          <w:szCs w:val="24"/>
        </w:rPr>
        <w:t>Hakodate</w:t>
      </w:r>
      <w:r w:rsidRPr="004A03F3">
        <w:rPr>
          <w:rFonts w:ascii="Times New Roman" w:eastAsia="ＭＳ Ｐ明朝" w:hAnsi="Times New Roman" w:cs="Times New Roman"/>
          <w:sz w:val="24"/>
          <w:szCs w:val="24"/>
        </w:rPr>
        <w:t xml:space="preserve">, Leg 2: </w:t>
      </w:r>
      <w:r w:rsidR="00872C08" w:rsidRPr="004A03F3">
        <w:rPr>
          <w:rFonts w:ascii="Times New Roman" w:eastAsia="ＭＳ Ｐ明朝" w:hAnsi="Times New Roman" w:cs="Times New Roman"/>
          <w:sz w:val="24"/>
          <w:szCs w:val="24"/>
        </w:rPr>
        <w:t>Hakodate</w:t>
      </w:r>
      <w:r w:rsidRPr="004A03F3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4A03F3" w:rsidRPr="004A03F3">
        <w:rPr>
          <w:rFonts w:ascii="Malgun Gothic" w:eastAsia="Malgun Gothic" w:hAnsi="Malgun Gothic" w:cs="Times New Roman"/>
          <w:sz w:val="24"/>
          <w:szCs w:val="24"/>
        </w:rPr>
        <w:t>–</w:t>
      </w:r>
      <w:r w:rsidR="004A03F3" w:rsidRPr="004A03F3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Pr="004A03F3">
        <w:rPr>
          <w:rFonts w:ascii="Times New Roman" w:eastAsia="ＭＳ Ｐ明朝" w:hAnsi="Times New Roman" w:cs="Times New Roman"/>
          <w:sz w:val="24"/>
          <w:szCs w:val="24"/>
        </w:rPr>
        <w:t>Tokyo</w:t>
      </w:r>
    </w:p>
    <w:p w14:paraId="5B777ACE" w14:textId="53775221" w:rsidR="006A0CFE" w:rsidRPr="004A03F3" w:rsidRDefault="006A0CFE" w:rsidP="006A0CFE">
      <w:pPr>
        <w:numPr>
          <w:ilvl w:val="0"/>
          <w:numId w:val="2"/>
        </w:numPr>
        <w:spacing w:line="360" w:lineRule="auto"/>
        <w:rPr>
          <w:rFonts w:ascii="Times New Roman" w:eastAsia="ＭＳ Ｐ明朝" w:hAnsi="Times New Roman" w:cs="Times New Roman"/>
          <w:sz w:val="24"/>
          <w:szCs w:val="24"/>
        </w:rPr>
      </w:pPr>
      <w:r w:rsidRPr="004A03F3">
        <w:rPr>
          <w:rFonts w:ascii="Times New Roman" w:eastAsia="ＭＳ Ｐ明朝" w:hAnsi="Times New Roman" w:cs="Times New Roman"/>
          <w:sz w:val="24"/>
          <w:szCs w:val="24"/>
        </w:rPr>
        <w:t>Cruise dates</w:t>
      </w:r>
      <w:r w:rsidR="00234EF7">
        <w:rPr>
          <w:rFonts w:ascii="Times New Roman" w:eastAsia="ＭＳ Ｐ明朝" w:hAnsi="Times New Roman" w:cs="Times New Roman"/>
          <w:sz w:val="24"/>
          <w:szCs w:val="24"/>
        </w:rPr>
        <w:t xml:space="preserve"> (JST)</w:t>
      </w:r>
      <w:r w:rsidRPr="004A03F3">
        <w:rPr>
          <w:rFonts w:ascii="Times New Roman" w:eastAsia="ＭＳ Ｐ明朝" w:hAnsi="Times New Roman" w:cs="Times New Roman"/>
          <w:sz w:val="24"/>
          <w:szCs w:val="24"/>
        </w:rPr>
        <w:t xml:space="preserve">: </w:t>
      </w:r>
      <w:r w:rsidR="004A03F3" w:rsidRPr="004A03F3">
        <w:rPr>
          <w:rFonts w:ascii="Times New Roman" w:eastAsia="ＭＳ Ｐ明朝" w:hAnsi="Times New Roman" w:cs="Times New Roman"/>
          <w:sz w:val="24"/>
          <w:szCs w:val="24"/>
        </w:rPr>
        <w:tab/>
      </w:r>
      <w:r w:rsidRPr="004A03F3">
        <w:rPr>
          <w:rFonts w:ascii="Times New Roman" w:eastAsia="ＭＳ Ｐ明朝" w:hAnsi="Times New Roman" w:cs="Times New Roman"/>
          <w:sz w:val="24"/>
          <w:szCs w:val="24"/>
        </w:rPr>
        <w:t xml:space="preserve">Leg 1: </w:t>
      </w:r>
      <w:r w:rsidR="00872C08" w:rsidRPr="004A03F3">
        <w:rPr>
          <w:rFonts w:ascii="Times New Roman" w:eastAsia="ＭＳ Ｐ明朝" w:hAnsi="Times New Roman" w:cs="Times New Roman"/>
          <w:sz w:val="24"/>
          <w:szCs w:val="24"/>
        </w:rPr>
        <w:t>23</w:t>
      </w:r>
      <w:r w:rsidRPr="004A03F3">
        <w:rPr>
          <w:rFonts w:ascii="Times New Roman" w:eastAsia="ＭＳ Ｐ明朝" w:hAnsi="Times New Roman" w:cs="Times New Roman"/>
          <w:sz w:val="24"/>
          <w:szCs w:val="24"/>
        </w:rPr>
        <w:t xml:space="preserve"> Ju</w:t>
      </w:r>
      <w:r w:rsidR="00872C08" w:rsidRPr="004A03F3">
        <w:rPr>
          <w:rFonts w:ascii="Times New Roman" w:eastAsia="ＭＳ Ｐ明朝" w:hAnsi="Times New Roman" w:cs="Times New Roman"/>
          <w:sz w:val="24"/>
          <w:szCs w:val="24"/>
        </w:rPr>
        <w:t>ne</w:t>
      </w:r>
      <w:r w:rsidRPr="004A03F3">
        <w:rPr>
          <w:rFonts w:ascii="Times New Roman" w:eastAsia="ＭＳ Ｐ明朝" w:hAnsi="Times New Roman" w:cs="Times New Roman"/>
          <w:sz w:val="24"/>
          <w:szCs w:val="24"/>
        </w:rPr>
        <w:t xml:space="preserve"> 201</w:t>
      </w:r>
      <w:r w:rsidR="00872C08" w:rsidRPr="004A03F3">
        <w:rPr>
          <w:rFonts w:ascii="Times New Roman" w:eastAsia="ＭＳ Ｐ明朝" w:hAnsi="Times New Roman" w:cs="Times New Roman"/>
          <w:sz w:val="24"/>
          <w:szCs w:val="24"/>
        </w:rPr>
        <w:t>7</w:t>
      </w:r>
      <w:r w:rsidRPr="004A03F3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4A03F3" w:rsidRPr="004A03F3">
        <w:rPr>
          <w:rFonts w:ascii="Malgun Gothic" w:eastAsia="Malgun Gothic" w:hAnsi="Malgun Gothic" w:cs="Times New Roman"/>
          <w:sz w:val="24"/>
          <w:szCs w:val="24"/>
        </w:rPr>
        <w:t>–</w:t>
      </w:r>
      <w:r w:rsidR="004A03F3" w:rsidRPr="004A03F3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872C08" w:rsidRPr="004A03F3">
        <w:rPr>
          <w:rFonts w:ascii="Times New Roman" w:eastAsia="ＭＳ Ｐ明朝" w:hAnsi="Times New Roman" w:cs="Times New Roman"/>
          <w:sz w:val="24"/>
          <w:szCs w:val="24"/>
        </w:rPr>
        <w:t>13</w:t>
      </w:r>
      <w:r w:rsidRPr="004A03F3">
        <w:rPr>
          <w:rFonts w:ascii="Times New Roman" w:eastAsia="ＭＳ Ｐ明朝" w:hAnsi="Times New Roman" w:cs="Times New Roman"/>
          <w:sz w:val="24"/>
          <w:szCs w:val="24"/>
        </w:rPr>
        <w:t xml:space="preserve"> July 201</w:t>
      </w:r>
      <w:r w:rsidR="00872C08" w:rsidRPr="004A03F3">
        <w:rPr>
          <w:rFonts w:ascii="Times New Roman" w:eastAsia="ＭＳ Ｐ明朝" w:hAnsi="Times New Roman" w:cs="Times New Roman"/>
          <w:sz w:val="24"/>
          <w:szCs w:val="24"/>
        </w:rPr>
        <w:t>7</w:t>
      </w:r>
    </w:p>
    <w:p w14:paraId="11AF2281" w14:textId="2396AE42" w:rsidR="006A0CFE" w:rsidRPr="004A03F3" w:rsidRDefault="006A0CFE" w:rsidP="006A0CFE">
      <w:pPr>
        <w:spacing w:line="360" w:lineRule="auto"/>
        <w:rPr>
          <w:rFonts w:ascii="Times New Roman" w:eastAsia="ＭＳ Ｐ明朝" w:hAnsi="Times New Roman" w:cs="Times New Roman"/>
          <w:sz w:val="24"/>
          <w:szCs w:val="24"/>
        </w:rPr>
      </w:pPr>
      <w:r w:rsidRPr="004A03F3">
        <w:rPr>
          <w:rFonts w:ascii="Times New Roman" w:eastAsia="ＭＳ Ｐ明朝" w:hAnsi="Times New Roman" w:cs="Times New Roman"/>
          <w:sz w:val="24"/>
          <w:szCs w:val="24"/>
        </w:rPr>
        <w:t xml:space="preserve">              </w:t>
      </w:r>
      <w:r w:rsidR="004A03F3" w:rsidRPr="004A03F3">
        <w:rPr>
          <w:rFonts w:ascii="Times New Roman" w:eastAsia="ＭＳ Ｐ明朝" w:hAnsi="Times New Roman" w:cs="Times New Roman"/>
          <w:sz w:val="24"/>
          <w:szCs w:val="24"/>
        </w:rPr>
        <w:tab/>
      </w:r>
      <w:r w:rsidRPr="004A03F3">
        <w:rPr>
          <w:rFonts w:ascii="Times New Roman" w:eastAsia="ＭＳ Ｐ明朝" w:hAnsi="Times New Roman" w:cs="Times New Roman"/>
          <w:sz w:val="24"/>
          <w:szCs w:val="24"/>
        </w:rPr>
        <w:t xml:space="preserve">Leg 2: </w:t>
      </w:r>
      <w:r w:rsidR="00872C08" w:rsidRPr="004A03F3">
        <w:rPr>
          <w:rFonts w:ascii="Times New Roman" w:eastAsia="ＭＳ Ｐ明朝" w:hAnsi="Times New Roman" w:cs="Times New Roman"/>
          <w:sz w:val="24"/>
          <w:szCs w:val="24"/>
        </w:rPr>
        <w:t>17</w:t>
      </w:r>
      <w:r w:rsidRPr="004A03F3">
        <w:rPr>
          <w:rFonts w:ascii="Times New Roman" w:eastAsia="ＭＳ Ｐ明朝" w:hAnsi="Times New Roman" w:cs="Times New Roman"/>
          <w:sz w:val="24"/>
          <w:szCs w:val="24"/>
        </w:rPr>
        <w:t xml:space="preserve"> July 201</w:t>
      </w:r>
      <w:r w:rsidR="00872C08" w:rsidRPr="004A03F3">
        <w:rPr>
          <w:rFonts w:ascii="Times New Roman" w:eastAsia="ＭＳ Ｐ明朝" w:hAnsi="Times New Roman" w:cs="Times New Roman"/>
          <w:sz w:val="24"/>
          <w:szCs w:val="24"/>
        </w:rPr>
        <w:t>7</w:t>
      </w:r>
      <w:r w:rsidRPr="004A03F3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4A03F3" w:rsidRPr="004A03F3">
        <w:rPr>
          <w:rFonts w:ascii="Malgun Gothic" w:eastAsia="Malgun Gothic" w:hAnsi="Malgun Gothic" w:cs="Times New Roman"/>
          <w:sz w:val="24"/>
          <w:szCs w:val="24"/>
        </w:rPr>
        <w:t>–</w:t>
      </w:r>
      <w:r w:rsidR="004A03F3" w:rsidRPr="004A03F3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872C08" w:rsidRPr="004A03F3">
        <w:rPr>
          <w:rFonts w:ascii="Times New Roman" w:eastAsia="ＭＳ Ｐ明朝" w:hAnsi="Times New Roman" w:cs="Times New Roman"/>
          <w:sz w:val="24"/>
          <w:szCs w:val="24"/>
        </w:rPr>
        <w:t>7</w:t>
      </w:r>
      <w:r w:rsidRPr="004A03F3">
        <w:rPr>
          <w:rFonts w:ascii="Times New Roman" w:eastAsia="ＭＳ Ｐ明朝" w:hAnsi="Times New Roman" w:cs="Times New Roman"/>
          <w:sz w:val="24"/>
          <w:szCs w:val="24"/>
        </w:rPr>
        <w:t xml:space="preserve"> August 201</w:t>
      </w:r>
      <w:r w:rsidR="00872C08" w:rsidRPr="004A03F3">
        <w:rPr>
          <w:rFonts w:ascii="Times New Roman" w:eastAsia="ＭＳ Ｐ明朝" w:hAnsi="Times New Roman" w:cs="Times New Roman"/>
          <w:sz w:val="24"/>
          <w:szCs w:val="24"/>
        </w:rPr>
        <w:t>7</w:t>
      </w:r>
    </w:p>
    <w:p w14:paraId="06CB7766" w14:textId="77777777" w:rsidR="004A03F3" w:rsidRPr="00550592" w:rsidRDefault="004A03F3" w:rsidP="00A90923">
      <w:pPr>
        <w:pStyle w:val="a7"/>
        <w:numPr>
          <w:ilvl w:val="0"/>
          <w:numId w:val="2"/>
        </w:numPr>
        <w:spacing w:line="360" w:lineRule="auto"/>
        <w:ind w:leftChars="0"/>
        <w:rPr>
          <w:szCs w:val="24"/>
        </w:rPr>
      </w:pPr>
      <w:r w:rsidRPr="00550592">
        <w:rPr>
          <w:szCs w:val="24"/>
        </w:rPr>
        <w:t xml:space="preserve">Principal Investigator (Contact person): </w:t>
      </w:r>
    </w:p>
    <w:p w14:paraId="46B030F0" w14:textId="77777777" w:rsidR="004A03F3" w:rsidRDefault="004A03F3" w:rsidP="00A90923">
      <w:pPr>
        <w:spacing w:line="360" w:lineRule="auto"/>
        <w:ind w:left="1680" w:firstLine="840"/>
        <w:rPr>
          <w:rFonts w:ascii="Times New Roman" w:eastAsia="ＭＳ Ｐ明朝" w:hAnsi="Times New Roman" w:cs="Times New Roman"/>
          <w:sz w:val="24"/>
          <w:szCs w:val="24"/>
        </w:rPr>
      </w:pPr>
      <w:r w:rsidRPr="00550592">
        <w:rPr>
          <w:rFonts w:ascii="Times New Roman" w:eastAsia="ＭＳ Ｐ明朝" w:hAnsi="Times New Roman" w:cs="Times New Roman"/>
          <w:sz w:val="24"/>
          <w:szCs w:val="24"/>
        </w:rPr>
        <w:t>Toshiya NAKANO</w:t>
      </w:r>
    </w:p>
    <w:p w14:paraId="70523975" w14:textId="77777777" w:rsidR="004A03F3" w:rsidRDefault="004A03F3" w:rsidP="00A90923">
      <w:pPr>
        <w:spacing w:line="360" w:lineRule="auto"/>
        <w:ind w:left="1680" w:firstLine="840"/>
        <w:rPr>
          <w:rFonts w:ascii="Times New Roman" w:eastAsia="ＭＳ Ｐ明朝" w:hAnsi="Times New Roman" w:cs="Times New Roman"/>
          <w:sz w:val="24"/>
          <w:szCs w:val="24"/>
        </w:rPr>
      </w:pPr>
      <w:r w:rsidRPr="00A90923">
        <w:rPr>
          <w:rFonts w:ascii="Times New Roman" w:eastAsia="ＭＳ Ｐ明朝" w:hAnsi="Times New Roman" w:cs="Times New Roman"/>
          <w:sz w:val="24"/>
          <w:szCs w:val="24"/>
        </w:rPr>
        <w:t>Marine Division</w:t>
      </w:r>
    </w:p>
    <w:p w14:paraId="1D732847" w14:textId="77777777" w:rsidR="004A03F3" w:rsidRDefault="004A03F3" w:rsidP="00A90923">
      <w:pPr>
        <w:spacing w:line="360" w:lineRule="auto"/>
        <w:ind w:left="1680" w:firstLine="840"/>
        <w:rPr>
          <w:rFonts w:ascii="Times New Roman" w:eastAsia="ＭＳ Ｐ明朝" w:hAnsi="Times New Roman" w:cs="Times New Roman"/>
          <w:sz w:val="24"/>
          <w:szCs w:val="24"/>
        </w:rPr>
      </w:pPr>
      <w:r w:rsidRPr="00A90923">
        <w:rPr>
          <w:rFonts w:ascii="Times New Roman" w:eastAsia="ＭＳ Ｐ明朝" w:hAnsi="Times New Roman" w:cs="Times New Roman"/>
          <w:sz w:val="24"/>
          <w:szCs w:val="24"/>
        </w:rPr>
        <w:t>Global Environment and Marine Department</w:t>
      </w:r>
    </w:p>
    <w:p w14:paraId="65DCFF7C" w14:textId="77777777" w:rsidR="004A03F3" w:rsidRDefault="004A03F3" w:rsidP="00A90923">
      <w:pPr>
        <w:spacing w:line="360" w:lineRule="auto"/>
        <w:ind w:left="1680" w:firstLine="840"/>
        <w:rPr>
          <w:rFonts w:ascii="Times New Roman" w:eastAsia="ＭＳ Ｐ明朝" w:hAnsi="Times New Roman" w:cs="Times New Roman"/>
          <w:sz w:val="24"/>
          <w:szCs w:val="24"/>
        </w:rPr>
      </w:pPr>
      <w:r w:rsidRPr="00A90923">
        <w:rPr>
          <w:rFonts w:ascii="Times New Roman" w:eastAsia="ＭＳ Ｐ明朝" w:hAnsi="Times New Roman" w:cs="Times New Roman"/>
          <w:sz w:val="24"/>
          <w:szCs w:val="24"/>
        </w:rPr>
        <w:t>Japan Meteorological Agency (JMA)</w:t>
      </w:r>
    </w:p>
    <w:p w14:paraId="6A423420" w14:textId="77777777" w:rsidR="004A03F3" w:rsidRDefault="004A03F3" w:rsidP="00A90923">
      <w:pPr>
        <w:spacing w:line="360" w:lineRule="auto"/>
        <w:ind w:left="1680" w:firstLine="840"/>
        <w:rPr>
          <w:rFonts w:ascii="Times New Roman" w:eastAsia="ＭＳ Ｐ明朝" w:hAnsi="Times New Roman" w:cs="Times New Roman"/>
          <w:sz w:val="24"/>
          <w:szCs w:val="24"/>
        </w:rPr>
      </w:pPr>
      <w:r w:rsidRPr="00A90923">
        <w:rPr>
          <w:rFonts w:ascii="Times New Roman" w:eastAsia="ＭＳ Ｐ明朝" w:hAnsi="Times New Roman" w:cs="Times New Roman"/>
          <w:sz w:val="24"/>
          <w:szCs w:val="24"/>
        </w:rPr>
        <w:t>1-3-4, Otemachi, Chiyoda-ku, Tokyo 100-8122, JAPAN</w:t>
      </w:r>
    </w:p>
    <w:p w14:paraId="08D6A80A" w14:textId="77777777" w:rsidR="004A03F3" w:rsidRDefault="004A03F3" w:rsidP="00A90923">
      <w:pPr>
        <w:spacing w:line="360" w:lineRule="auto"/>
        <w:ind w:left="1680" w:firstLine="840"/>
        <w:rPr>
          <w:rFonts w:ascii="Times New Roman" w:eastAsia="ＭＳ Ｐ明朝" w:hAnsi="Times New Roman" w:cs="Times New Roman"/>
          <w:sz w:val="24"/>
          <w:szCs w:val="24"/>
        </w:rPr>
      </w:pPr>
      <w:r w:rsidRPr="00A90923">
        <w:rPr>
          <w:rFonts w:ascii="Times New Roman" w:eastAsia="ＭＳ Ｐ明朝" w:hAnsi="Times New Roman" w:cs="Times New Roman"/>
          <w:sz w:val="24"/>
          <w:szCs w:val="24"/>
        </w:rPr>
        <w:t>Phone: +81-3-3212-8341   Ext. 5131</w:t>
      </w:r>
    </w:p>
    <w:p w14:paraId="2DF93724" w14:textId="77777777" w:rsidR="006A0CFE" w:rsidRPr="00A90923" w:rsidRDefault="004A03F3" w:rsidP="00A90923">
      <w:pPr>
        <w:spacing w:line="360" w:lineRule="auto"/>
        <w:ind w:left="1680" w:firstLine="840"/>
        <w:rPr>
          <w:rFonts w:ascii="Times New Roman" w:eastAsia="ＭＳ Ｐ明朝" w:hAnsi="Times New Roman" w:cs="Times New Roman"/>
          <w:sz w:val="24"/>
          <w:szCs w:val="24"/>
        </w:rPr>
      </w:pPr>
      <w:r w:rsidRPr="00A90923">
        <w:rPr>
          <w:rFonts w:ascii="Times New Roman" w:eastAsia="ＭＳ Ｐ明朝" w:hAnsi="Times New Roman" w:cs="Times New Roman"/>
          <w:sz w:val="24"/>
          <w:szCs w:val="24"/>
        </w:rPr>
        <w:t>E-mail: seadata@met.kishou.go.jp</w:t>
      </w:r>
    </w:p>
    <w:p w14:paraId="4CC519B3" w14:textId="77777777" w:rsidR="006A0CFE" w:rsidRPr="006A0CFE" w:rsidRDefault="006A0CFE" w:rsidP="006A0CFE">
      <w:pPr>
        <w:numPr>
          <w:ilvl w:val="0"/>
          <w:numId w:val="3"/>
        </w:numPr>
        <w:spacing w:line="360" w:lineRule="auto"/>
        <w:jc w:val="left"/>
        <w:rPr>
          <w:rFonts w:ascii="Times New Roman" w:eastAsia="ＭＳ Ｐ明朝" w:hAnsi="Times New Roman" w:cs="Times New Roman"/>
          <w:b/>
          <w:i/>
          <w:sz w:val="24"/>
          <w:szCs w:val="24"/>
        </w:rPr>
      </w:pPr>
      <w:r w:rsidRPr="006A0CFE">
        <w:rPr>
          <w:rFonts w:ascii="Times New Roman" w:eastAsia="ＭＳ Ｐ明朝" w:hAnsi="Times New Roman" w:cs="Times New Roman"/>
          <w:b/>
          <w:i/>
          <w:color w:val="0070C0"/>
          <w:sz w:val="24"/>
        </w:rPr>
        <w:br w:type="page"/>
      </w:r>
      <w:r w:rsidRPr="006A0CFE">
        <w:rPr>
          <w:rFonts w:ascii="Times New Roman" w:eastAsia="ＭＳ Ｐ明朝" w:hAnsi="Times New Roman" w:cs="Times New Roman"/>
          <w:b/>
          <w:i/>
          <w:sz w:val="24"/>
          <w:szCs w:val="24"/>
        </w:rPr>
        <w:lastRenderedPageBreak/>
        <w:t>Cruise Summary Information</w:t>
      </w:r>
    </w:p>
    <w:p w14:paraId="4077B5A7" w14:textId="66A7CD86" w:rsidR="006A0CFE" w:rsidRPr="006A0CFE" w:rsidRDefault="006A0CFE" w:rsidP="006A0CFE">
      <w:pPr>
        <w:spacing w:line="360" w:lineRule="auto"/>
        <w:rPr>
          <w:rFonts w:ascii="Times New Roman" w:eastAsia="ＭＳ Ｐ明朝" w:hAnsi="Times New Roman" w:cs="Times New Roman"/>
          <w:kern w:val="0"/>
          <w:sz w:val="24"/>
          <w:szCs w:val="24"/>
        </w:rPr>
      </w:pP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RF1</w:t>
      </w:r>
      <w:r w:rsidR="005300ED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7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-0</w:t>
      </w:r>
      <w:r w:rsidR="005300ED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7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cruise was carried out during the period from Ju</w:t>
      </w:r>
      <w:r w:rsidR="005300ED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ne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</w:t>
      </w:r>
      <w:r w:rsidR="005300ED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2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3 to August </w:t>
      </w:r>
      <w:r w:rsidR="005300ED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7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, 201</w:t>
      </w:r>
      <w:r w:rsidR="005300ED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7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. The cruise started from the south of Ho</w:t>
      </w:r>
      <w:r w:rsidR="005300ED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kkaido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, Japan, and sailed </w:t>
      </w:r>
      <w:r w:rsidR="00C05B21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southeastern line </w:t>
      </w:r>
      <w:r w:rsidR="00234EF7">
        <w:rPr>
          <w:rFonts w:ascii="Times New Roman" w:eastAsia="ＭＳ Ｐ明朝" w:hAnsi="Times New Roman" w:cs="Times New Roman"/>
          <w:kern w:val="0"/>
          <w:sz w:val="24"/>
          <w:szCs w:val="24"/>
        </w:rPr>
        <w:t>along</w:t>
      </w:r>
      <w:r w:rsidR="00C05B21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 </w:t>
      </w:r>
      <w:r w:rsidR="005300ED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the</w:t>
      </w:r>
      <w:r w:rsidR="00C05B21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 Kuril Islands, thereafter </w:t>
      </w:r>
      <w:r w:rsidR="0013599D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from 50</w:t>
      </w:r>
      <w:r w:rsidR="0013599D"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°</w:t>
      </w:r>
      <w:r w:rsidR="0013599D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N to 29</w:t>
      </w:r>
      <w:r w:rsidR="0013599D"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°</w:t>
      </w:r>
      <w:r w:rsidR="0013599D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N</w:t>
      </w:r>
      <w:r w:rsidR="0013599D"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along approximately 1</w:t>
      </w:r>
      <w:r w:rsidR="00C05B21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65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°E meridian. This line </w:t>
      </w:r>
      <w:r w:rsidRPr="006A0CFE">
        <w:rPr>
          <w:rFonts w:ascii="Times New Roman" w:eastAsia="ＭＳ Ｐ明朝" w:hAnsi="Times New Roman" w:cs="Times New Roman"/>
          <w:sz w:val="24"/>
          <w:szCs w:val="24"/>
        </w:rPr>
        <w:t>(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WHP-P</w:t>
      </w:r>
      <w:r w:rsidR="0013599D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13</w:t>
      </w:r>
      <w:r w:rsidRPr="006A0CFE">
        <w:rPr>
          <w:rFonts w:ascii="Times New Roman" w:eastAsia="ＭＳ Ｐ明朝" w:hAnsi="Times New Roman" w:cs="Times New Roman"/>
          <w:sz w:val="24"/>
          <w:szCs w:val="24"/>
        </w:rPr>
        <w:t>)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 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was observed by JMA in 201</w:t>
      </w:r>
      <w:r w:rsidR="0013599D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1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as 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CLIVER (Climate Variability and Predictability Project) / 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GO-SHIP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 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(Global Ocean Ship-based Hydrographic Investigations Program).</w:t>
      </w:r>
    </w:p>
    <w:p w14:paraId="4B80A866" w14:textId="77777777" w:rsidR="006A0CFE" w:rsidRPr="006A0CFE" w:rsidRDefault="006A0CFE" w:rsidP="006A0CFE">
      <w:pPr>
        <w:spacing w:line="360" w:lineRule="auto"/>
        <w:rPr>
          <w:rFonts w:ascii="Times New Roman" w:eastAsia="ＭＳ Ｐ明朝" w:hAnsi="Times New Roman" w:cs="Times New Roman"/>
          <w:color w:val="0070C0"/>
          <w:sz w:val="24"/>
          <w:szCs w:val="24"/>
        </w:rPr>
      </w:pPr>
    </w:p>
    <w:p w14:paraId="21C93E01" w14:textId="0CB1D717" w:rsidR="006A0CFE" w:rsidRPr="006A0CFE" w:rsidRDefault="006A0CFE" w:rsidP="006A0CFE">
      <w:pPr>
        <w:spacing w:line="360" w:lineRule="auto"/>
        <w:rPr>
          <w:rFonts w:ascii="Times New Roman" w:eastAsia="ＭＳ Ｐ明朝" w:hAnsi="Times New Roman" w:cs="Times New Roman"/>
          <w:sz w:val="24"/>
          <w:szCs w:val="24"/>
        </w:rPr>
      </w:pPr>
      <w:r w:rsidRPr="006A0CFE">
        <w:rPr>
          <w:rFonts w:ascii="Times New Roman" w:eastAsia="ＭＳ Ｐ明朝" w:hAnsi="Times New Roman" w:cs="Times New Roman"/>
          <w:sz w:val="24"/>
          <w:szCs w:val="24"/>
        </w:rPr>
        <w:t xml:space="preserve">A total of </w:t>
      </w:r>
      <w:r w:rsidR="006726BF">
        <w:rPr>
          <w:rFonts w:ascii="Times New Roman" w:eastAsia="ＭＳ Ｐ明朝" w:hAnsi="Times New Roman" w:cs="Times New Roman" w:hint="eastAsia"/>
          <w:sz w:val="24"/>
          <w:szCs w:val="24"/>
        </w:rPr>
        <w:t>46</w:t>
      </w:r>
      <w:r w:rsidRPr="006A0CFE">
        <w:rPr>
          <w:rFonts w:ascii="Times New Roman" w:eastAsia="ＭＳ Ｐ明朝" w:hAnsi="Times New Roman" w:cs="Times New Roman"/>
          <w:sz w:val="24"/>
          <w:szCs w:val="24"/>
        </w:rPr>
        <w:t xml:space="preserve"> stations was occupied using a Sea-Bird Electronics (SBE) 36 position carousel equipped with 10-liter Niskin water sample bottles, a CTD system (SBE911plus) equipped with SBE35 deep ocean standards thermometer, JFE Advantech oxygen sensor (RINKO III), Teledyne Benthos altimeter (PSA-916D), and Teledyne RD Instruments L-ADCP (300kHz). To examine consistency of data, we carried out the observation twice at </w:t>
      </w:r>
      <w:r w:rsidR="006726BF">
        <w:rPr>
          <w:rFonts w:ascii="Times New Roman" w:eastAsia="ＭＳ Ｐ明朝" w:hAnsi="Times New Roman" w:cs="Times New Roman" w:hint="eastAsia"/>
          <w:sz w:val="24"/>
          <w:szCs w:val="24"/>
        </w:rPr>
        <w:t>42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°</w:t>
      </w:r>
      <w:r w:rsidRPr="006A0CFE">
        <w:rPr>
          <w:rFonts w:ascii="Times New Roman" w:eastAsia="ＭＳ Ｐ明朝" w:hAnsi="Times New Roman" w:cs="Times New Roman"/>
          <w:sz w:val="24"/>
          <w:szCs w:val="24"/>
        </w:rPr>
        <w:t>N, 1</w:t>
      </w:r>
      <w:r w:rsidR="006726BF">
        <w:rPr>
          <w:rFonts w:ascii="Times New Roman" w:eastAsia="ＭＳ Ｐ明朝" w:hAnsi="Times New Roman" w:cs="Times New Roman" w:hint="eastAsia"/>
          <w:sz w:val="24"/>
          <w:szCs w:val="24"/>
        </w:rPr>
        <w:t>65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°</w:t>
      </w:r>
      <w:r w:rsidRPr="006A0CFE">
        <w:rPr>
          <w:rFonts w:ascii="Times New Roman" w:eastAsia="ＭＳ Ｐ明朝" w:hAnsi="Times New Roman" w:cs="Times New Roman"/>
          <w:sz w:val="24"/>
          <w:szCs w:val="24"/>
        </w:rPr>
        <w:t>E (Stn.</w:t>
      </w:r>
      <w:r w:rsidR="00B23F1F">
        <w:rPr>
          <w:rFonts w:ascii="Times New Roman" w:eastAsia="ＭＳ Ｐ明朝" w:hAnsi="Times New Roman" w:cs="Times New Roman" w:hint="eastAsia"/>
          <w:sz w:val="24"/>
          <w:szCs w:val="24"/>
        </w:rPr>
        <w:t>26</w:t>
      </w:r>
      <w:r w:rsidRPr="006A0CFE">
        <w:rPr>
          <w:rFonts w:ascii="Times New Roman" w:eastAsia="ＭＳ Ｐ明朝" w:hAnsi="Times New Roman" w:cs="Times New Roman"/>
          <w:sz w:val="24"/>
          <w:szCs w:val="24"/>
        </w:rPr>
        <w:t xml:space="preserve"> and </w:t>
      </w:r>
      <w:r w:rsidR="00B23F1F">
        <w:rPr>
          <w:rFonts w:ascii="Times New Roman" w:eastAsia="ＭＳ Ｐ明朝" w:hAnsi="Times New Roman" w:cs="Times New Roman" w:hint="eastAsia"/>
          <w:sz w:val="24"/>
          <w:szCs w:val="24"/>
        </w:rPr>
        <w:t>27</w:t>
      </w:r>
      <w:r w:rsidRPr="006A0CFE">
        <w:rPr>
          <w:rFonts w:ascii="Times New Roman" w:eastAsia="ＭＳ Ｐ明朝" w:hAnsi="Times New Roman" w:cs="Times New Roman"/>
          <w:sz w:val="24"/>
          <w:szCs w:val="24"/>
        </w:rPr>
        <w:t>). Cruise track and station location are shown in</w:t>
      </w:r>
      <w:r w:rsidRPr="006A0CFE">
        <w:rPr>
          <w:rFonts w:ascii="Times New Roman" w:eastAsia="ＭＳ Ｐ明朝" w:hAnsi="Times New Roman" w:cs="Times New Roman"/>
          <w:color w:val="0070C0"/>
          <w:sz w:val="24"/>
          <w:szCs w:val="24"/>
        </w:rPr>
        <w:t xml:space="preserve"> </w:t>
      </w:r>
      <w:r w:rsidRPr="006A0CFE">
        <w:rPr>
          <w:rFonts w:ascii="Times New Roman" w:eastAsia="ＭＳ Ｐ明朝" w:hAnsi="Times New Roman" w:cs="Times New Roman"/>
          <w:sz w:val="24"/>
          <w:szCs w:val="24"/>
        </w:rPr>
        <w:t xml:space="preserve">Figure </w:t>
      </w:r>
      <w:r w:rsidR="00172807">
        <w:rPr>
          <w:rFonts w:ascii="Times New Roman" w:eastAsia="ＭＳ Ｐ明朝" w:hAnsi="Times New Roman" w:cs="Times New Roman"/>
          <w:sz w:val="24"/>
          <w:szCs w:val="24"/>
        </w:rPr>
        <w:t>A.</w:t>
      </w:r>
      <w:r w:rsidRPr="006A0CFE">
        <w:rPr>
          <w:rFonts w:ascii="Times New Roman" w:eastAsia="ＭＳ Ｐ明朝" w:hAnsi="Times New Roman" w:cs="Times New Roman"/>
          <w:sz w:val="24"/>
          <w:szCs w:val="24"/>
        </w:rPr>
        <w:t>1.</w:t>
      </w:r>
    </w:p>
    <w:p w14:paraId="405C63E3" w14:textId="77777777" w:rsidR="006A0CFE" w:rsidRPr="006A0CFE" w:rsidRDefault="006A0CFE" w:rsidP="006A0CFE">
      <w:pPr>
        <w:spacing w:line="360" w:lineRule="auto"/>
        <w:rPr>
          <w:rFonts w:ascii="Times New Roman" w:eastAsia="ＭＳ Ｐ明朝" w:hAnsi="Times New Roman" w:cs="Times New Roman"/>
          <w:color w:val="0070C0"/>
          <w:sz w:val="24"/>
          <w:szCs w:val="24"/>
        </w:rPr>
      </w:pPr>
    </w:p>
    <w:p w14:paraId="3370C5CB" w14:textId="6EEED719" w:rsidR="006A0CFE" w:rsidRPr="006A0CFE" w:rsidRDefault="006A0CFE" w:rsidP="006A0CFE">
      <w:pPr>
        <w:spacing w:line="360" w:lineRule="auto"/>
        <w:rPr>
          <w:rFonts w:ascii="Times New Roman" w:eastAsia="ＭＳ Ｐ明朝" w:hAnsi="Times New Roman" w:cs="Times New Roman"/>
          <w:kern w:val="0"/>
          <w:sz w:val="24"/>
          <w:szCs w:val="24"/>
        </w:rPr>
      </w:pP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At each station, full-depth 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CTDO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  <w:vertAlign w:val="subscript"/>
        </w:rPr>
        <w:t>2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 (temperature, conductivity (salinity) and dissolved oxygen) 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profile were taken</w:t>
      </w:r>
      <w:r w:rsidR="00B23F1F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, and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up to 36 water samples were taken and analyzed. 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W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ater samples were obtained from 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10 dbar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to approximately 10 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m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above the bottom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. In addition, surface water was sampled by a stainless steel bucket at each station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. Sampling l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ayer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is designed as so-called staggered mesh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 as shown in Table </w:t>
      </w:r>
      <w:r w:rsidR="00172807">
        <w:rPr>
          <w:rFonts w:ascii="Times New Roman" w:eastAsia="ＭＳ Ｐ明朝" w:hAnsi="Times New Roman" w:cs="Times New Roman"/>
          <w:kern w:val="0"/>
          <w:sz w:val="24"/>
          <w:szCs w:val="24"/>
        </w:rPr>
        <w:t>A.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1 (</w:t>
      </w:r>
      <w:r w:rsidRPr="006A0CFE">
        <w:rPr>
          <w:rFonts w:ascii="Times New Roman" w:eastAsia="ＭＳ Ｐ明朝" w:hAnsi="Times New Roman" w:cs="Times New Roman" w:hint="eastAsia"/>
          <w:i/>
          <w:kern w:val="0"/>
          <w:sz w:val="24"/>
          <w:szCs w:val="24"/>
        </w:rPr>
        <w:t>Swift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, 2010)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. </w:t>
      </w:r>
      <w:r w:rsidRPr="006A0CFE">
        <w:rPr>
          <w:rFonts w:ascii="Times New Roman" w:eastAsia="ＭＳ Ｐ明朝" w:hAnsi="Times New Roman" w:cs="Times New Roman"/>
          <w:sz w:val="24"/>
          <w:szCs w:val="24"/>
        </w:rPr>
        <w:t xml:space="preserve">The bottle depth diagram is shown in Figure </w:t>
      </w:r>
      <w:r w:rsidR="00172807">
        <w:rPr>
          <w:rFonts w:ascii="Times New Roman" w:eastAsia="ＭＳ Ｐ明朝" w:hAnsi="Times New Roman" w:cs="Times New Roman"/>
          <w:sz w:val="24"/>
          <w:szCs w:val="24"/>
        </w:rPr>
        <w:t>A.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>2</w:t>
      </w:r>
      <w:r w:rsidRPr="006A0CFE">
        <w:rPr>
          <w:rFonts w:ascii="Times New Roman" w:eastAsia="ＭＳ Ｐ明朝" w:hAnsi="Times New Roman" w:cs="Times New Roman"/>
          <w:sz w:val="24"/>
          <w:szCs w:val="24"/>
        </w:rPr>
        <w:t>.</w:t>
      </w:r>
    </w:p>
    <w:p w14:paraId="0860DDC8" w14:textId="77777777" w:rsidR="006A0CFE" w:rsidRPr="006A0CFE" w:rsidRDefault="006A0CFE" w:rsidP="006A0CFE">
      <w:pPr>
        <w:spacing w:line="360" w:lineRule="auto"/>
        <w:rPr>
          <w:rFonts w:ascii="Times New Roman" w:eastAsia="ＭＳ Ｐ明朝" w:hAnsi="Times New Roman" w:cs="Times New Roman"/>
          <w:color w:val="0070C0"/>
          <w:kern w:val="0"/>
          <w:sz w:val="24"/>
          <w:szCs w:val="24"/>
        </w:rPr>
      </w:pPr>
    </w:p>
    <w:p w14:paraId="0728FDC1" w14:textId="77777777" w:rsidR="006A0CFE" w:rsidRPr="006A0CFE" w:rsidRDefault="006A0CFE" w:rsidP="006A0CFE">
      <w:pPr>
        <w:spacing w:line="360" w:lineRule="auto"/>
        <w:rPr>
          <w:rFonts w:ascii="Times New Roman" w:eastAsia="ＭＳ Ｐ明朝" w:hAnsi="Times New Roman" w:cs="Times New Roman"/>
          <w:sz w:val="24"/>
          <w:szCs w:val="24"/>
        </w:rPr>
      </w:pPr>
      <w:r w:rsidRPr="006A0CFE">
        <w:rPr>
          <w:rFonts w:ascii="Times New Roman" w:eastAsia="ＭＳ Ｐ明朝" w:hAnsi="Times New Roman" w:cs="Times New Roman"/>
          <w:sz w:val="24"/>
          <w:szCs w:val="24"/>
        </w:rPr>
        <w:t>Water samples were analyzed for salinity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>,</w:t>
      </w:r>
      <w:r w:rsidRPr="006A0CFE">
        <w:rPr>
          <w:rFonts w:ascii="Times New Roman" w:eastAsia="ＭＳ Ｐ明朝" w:hAnsi="Times New Roman" w:cs="Times New Roman"/>
          <w:sz w:val="24"/>
          <w:szCs w:val="24"/>
        </w:rPr>
        <w:t xml:space="preserve"> dissolved oxygen, nutrients, dissolved inorganic carbon (DIC), total alkalinity (TA), pH, CFC-11, 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>CFC</w:t>
      </w:r>
      <w:r w:rsidRPr="006A0CFE">
        <w:rPr>
          <w:rFonts w:ascii="Times New Roman" w:eastAsia="ＭＳ Ｐ明朝" w:hAnsi="Times New Roman" w:cs="Times New Roman"/>
          <w:sz w:val="24"/>
          <w:szCs w:val="24"/>
        </w:rPr>
        <w:t>-12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, CFC-113 </w:t>
      </w:r>
      <w:r w:rsidRPr="006A0CFE">
        <w:rPr>
          <w:rFonts w:ascii="Times New Roman" w:eastAsia="ＭＳ Ｐ明朝" w:hAnsi="Times New Roman" w:cs="Times New Roman"/>
          <w:sz w:val="24"/>
          <w:szCs w:val="24"/>
        </w:rPr>
        <w:t xml:space="preserve">and 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>phytopigment (</w:t>
      </w:r>
      <w:r w:rsidRPr="006A0CFE">
        <w:rPr>
          <w:rFonts w:ascii="Times New Roman" w:eastAsia="ＭＳ Ｐ明朝" w:hAnsi="Times New Roman" w:cs="Times New Roman"/>
          <w:sz w:val="24"/>
        </w:rPr>
        <w:t>chlorophyll-</w:t>
      </w:r>
      <w:r w:rsidRPr="00234EF7">
        <w:rPr>
          <w:rFonts w:ascii="Times New Roman" w:eastAsia="ＭＳ Ｐ明朝" w:hAnsi="Times New Roman" w:cs="Times New Roman"/>
          <w:i/>
          <w:sz w:val="24"/>
        </w:rPr>
        <w:t>a</w:t>
      </w:r>
      <w:r w:rsidRPr="006A0CFE">
        <w:rPr>
          <w:rFonts w:ascii="Times New Roman" w:eastAsia="ＭＳ Ｐ明朝" w:hAnsi="Times New Roman" w:cs="Times New Roman"/>
          <w:sz w:val="24"/>
        </w:rPr>
        <w:t xml:space="preserve"> and phaeopigmens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>)</w:t>
      </w:r>
      <w:r w:rsidRPr="006A0CFE">
        <w:rPr>
          <w:rFonts w:ascii="Times New Roman" w:eastAsia="ＭＳ Ｐ明朝" w:hAnsi="Times New Roman" w:cs="Times New Roman"/>
          <w:sz w:val="24"/>
          <w:szCs w:val="24"/>
        </w:rPr>
        <w:t>. Underway measurements of partial pressure of carbon dioxide (</w:t>
      </w:r>
      <w:r w:rsidRPr="006A0CFE">
        <w:rPr>
          <w:rFonts w:ascii="Times New Roman" w:eastAsia="ＭＳ Ｐ明朝" w:hAnsi="Times New Roman" w:cs="Times New Roman"/>
          <w:i/>
          <w:sz w:val="24"/>
          <w:szCs w:val="24"/>
        </w:rPr>
        <w:t>p</w:t>
      </w:r>
      <w:r w:rsidRPr="006A0CFE">
        <w:rPr>
          <w:rFonts w:ascii="Times New Roman" w:eastAsia="ＭＳ Ｐ明朝" w:hAnsi="Times New Roman" w:cs="Times New Roman"/>
          <w:sz w:val="24"/>
          <w:szCs w:val="24"/>
        </w:rPr>
        <w:t>CO</w:t>
      </w:r>
      <w:r w:rsidRPr="006A0CFE">
        <w:rPr>
          <w:rFonts w:ascii="Times New Roman" w:eastAsia="ＭＳ Ｐ明朝" w:hAnsi="Times New Roman" w:cs="Times New Roman"/>
          <w:sz w:val="24"/>
          <w:szCs w:val="24"/>
          <w:vertAlign w:val="subscript"/>
        </w:rPr>
        <w:t>2</w:t>
      </w:r>
      <w:r w:rsidRPr="006A0CFE">
        <w:rPr>
          <w:rFonts w:ascii="Times New Roman" w:eastAsia="ＭＳ Ｐ明朝" w:hAnsi="Times New Roman" w:cs="Times New Roman"/>
          <w:sz w:val="24"/>
          <w:szCs w:val="24"/>
        </w:rPr>
        <w:t xml:space="preserve">), temperature, salinity, </w:t>
      </w:r>
      <w:r w:rsidRPr="006A0CFE">
        <w:rPr>
          <w:rFonts w:ascii="Times New Roman" w:eastAsia="ＭＳ Ｐ明朝" w:hAnsi="Times New Roman" w:cs="Times New Roman"/>
          <w:sz w:val="24"/>
        </w:rPr>
        <w:t>chlorophyll-</w:t>
      </w:r>
      <w:r w:rsidRPr="00234EF7">
        <w:rPr>
          <w:rFonts w:ascii="Times New Roman" w:eastAsia="ＭＳ Ｐ明朝" w:hAnsi="Times New Roman" w:cs="Times New Roman"/>
          <w:i/>
          <w:sz w:val="24"/>
        </w:rPr>
        <w:t>a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, </w:t>
      </w:r>
      <w:r w:rsidRPr="006A0CFE">
        <w:rPr>
          <w:rFonts w:ascii="Times New Roman" w:eastAsia="ＭＳ Ｐ明朝" w:hAnsi="Times New Roman" w:cs="Times New Roman"/>
          <w:sz w:val="24"/>
          <w:szCs w:val="24"/>
        </w:rPr>
        <w:t>subsurface current, bathymetry and meteorological parameters were conducted along the cruise track.</w:t>
      </w:r>
    </w:p>
    <w:p w14:paraId="4A9B7C27" w14:textId="77777777" w:rsidR="006A0CFE" w:rsidRPr="006A0CFE" w:rsidRDefault="006A0CFE" w:rsidP="006A0CFE">
      <w:pPr>
        <w:spacing w:line="360" w:lineRule="auto"/>
        <w:rPr>
          <w:rFonts w:ascii="Times New Roman" w:eastAsia="ＭＳ Ｐ明朝" w:hAnsi="Times New Roman" w:cs="Times New Roman"/>
          <w:kern w:val="0"/>
          <w:sz w:val="24"/>
          <w:szCs w:val="24"/>
        </w:rPr>
      </w:pPr>
    </w:p>
    <w:p w14:paraId="17CA9C96" w14:textId="4E848CAF" w:rsidR="006A0CFE" w:rsidRPr="006A0CFE" w:rsidRDefault="006A0CFE" w:rsidP="006A0CFE">
      <w:pPr>
        <w:spacing w:line="360" w:lineRule="auto"/>
        <w:rPr>
          <w:rFonts w:ascii="Times New Roman" w:eastAsia="ＭＳ Ｐ明朝" w:hAnsi="Times New Roman" w:cs="Times New Roman"/>
          <w:color w:val="0070C0"/>
          <w:kern w:val="0"/>
          <w:sz w:val="24"/>
          <w:szCs w:val="24"/>
        </w:rPr>
      </w:pP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R/V 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Ryofu Maru 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departed 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Tokyo</w:t>
      </w:r>
      <w:r w:rsidR="00DE3F97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(Japan) on J</w:t>
      </w:r>
      <w:r w:rsidR="00DE3F97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une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</w:t>
      </w:r>
      <w:r w:rsidR="00DE3F97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2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3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, 20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1</w:t>
      </w:r>
      <w:r w:rsidR="00DE3F97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7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. The hydrographic cast of CTD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O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  <w:vertAlign w:val="subscript"/>
        </w:rPr>
        <w:t>2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was started at the first station 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(Stn.1 (</w:t>
      </w:r>
      <w:r w:rsidR="00DE3F97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42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°</w:t>
      </w:r>
      <w:r w:rsidR="00DE3F97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50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’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N, </w:t>
      </w:r>
      <w:r w:rsidR="00DE3F97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145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°</w:t>
      </w:r>
      <w:r w:rsidR="00DE3F97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37</w:t>
      </w:r>
      <w:r w:rsidR="00DE3F97"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’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E; RF</w:t>
      </w:r>
      <w:r w:rsidR="00DE3F97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6029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)) 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on Ju</w:t>
      </w:r>
      <w:r w:rsidR="00DE3F97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ne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</w:t>
      </w:r>
      <w:r w:rsidR="00DE3F97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25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. 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Leg 1 consisted of </w:t>
      </w:r>
      <w:r w:rsidR="00DE3F97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26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 stations from Stn.1 to Stn.</w:t>
      </w:r>
      <w:r w:rsidR="00DE3F97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26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 (</w:t>
      </w:r>
      <w:r w:rsidR="00DE3F97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42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°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>N, 1</w:t>
      </w:r>
      <w:r w:rsidR="00DE3F97">
        <w:rPr>
          <w:rFonts w:ascii="Times New Roman" w:eastAsia="ＭＳ Ｐ明朝" w:hAnsi="Times New Roman" w:cs="Times New Roman" w:hint="eastAsia"/>
          <w:sz w:val="24"/>
          <w:szCs w:val="24"/>
        </w:rPr>
        <w:t>65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°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E; 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RF</w:t>
      </w:r>
      <w:r w:rsidR="00DE3F97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6054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). </w:t>
      </w:r>
      <w:r w:rsidR="00234EF7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The observation at 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Stn.</w:t>
      </w:r>
      <w:r w:rsidR="00DE3F97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26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was finished on July </w:t>
      </w:r>
      <w:r w:rsidR="00DE3F97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7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.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 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She called for 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Hakodate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(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Japan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) on 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July 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13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(Leg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 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1). She left 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Hakodate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on 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July 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17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, 201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7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. 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The hydrographic cast of CTDO</w:t>
      </w:r>
      <w:r w:rsidRPr="00234EF7">
        <w:rPr>
          <w:rFonts w:ascii="Times New Roman" w:eastAsia="ＭＳ Ｐ明朝" w:hAnsi="Times New Roman" w:cs="Times New Roman"/>
          <w:kern w:val="0"/>
          <w:sz w:val="24"/>
          <w:szCs w:val="24"/>
          <w:vertAlign w:val="subscript"/>
        </w:rPr>
        <w:t>2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was restarted at the station (Stn.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27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(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42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°N, 1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65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°E; RF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6055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)) on 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July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20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.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 Leg 2 consisted of 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20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 stations from Stn.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27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 to Stn.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46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 (2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9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°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N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>, 1</w:t>
      </w:r>
      <w:r w:rsidR="00BE1DE3">
        <w:rPr>
          <w:rFonts w:ascii="Times New Roman" w:eastAsia="ＭＳ Ｐ明朝" w:hAnsi="Times New Roman" w:cs="Times New Roman" w:hint="eastAsia"/>
          <w:sz w:val="24"/>
          <w:szCs w:val="24"/>
        </w:rPr>
        <w:t>65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°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>E;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 RF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6074</w:t>
      </w:r>
      <w:r w:rsidRPr="006A0CFE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). 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Stn.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46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was finished on 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July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29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. She arrived at Tokyo (Japan) on August 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7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>, 201</w:t>
      </w:r>
      <w:r w:rsidR="00BE1DE3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7</w:t>
      </w:r>
      <w:r w:rsidRPr="006A0CFE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(Leg 2).</w:t>
      </w:r>
    </w:p>
    <w:p w14:paraId="52E5DCE4" w14:textId="678A8A84" w:rsidR="006A0CFE" w:rsidRPr="006A0CFE" w:rsidRDefault="006A0CFE" w:rsidP="006A0CFE">
      <w:pPr>
        <w:spacing w:line="360" w:lineRule="auto"/>
        <w:jc w:val="left"/>
        <w:rPr>
          <w:rFonts w:ascii="Times New Roman" w:eastAsia="ＭＳ Ｐ明朝" w:hAnsi="Times New Roman" w:cs="Times New Roman"/>
          <w:color w:val="0070C0"/>
          <w:sz w:val="24"/>
          <w:szCs w:val="24"/>
        </w:rPr>
      </w:pPr>
      <w:r w:rsidRPr="006A0CFE">
        <w:rPr>
          <w:rFonts w:ascii="Times New Roman" w:eastAsia="ＭＳ Ｐ明朝" w:hAnsi="Times New Roman" w:cs="Times New Roman"/>
          <w:color w:val="0070C0"/>
          <w:sz w:val="24"/>
          <w:szCs w:val="24"/>
        </w:rPr>
        <w:br w:type="page"/>
      </w:r>
      <w:r w:rsidR="003D781A">
        <w:rPr>
          <w:rFonts w:ascii="Times New Roman" w:eastAsia="ＭＳ Ｐ明朝" w:hAnsi="Times New Roman" w:cs="Times New Roman"/>
          <w:noProof/>
          <w:sz w:val="22"/>
        </w:rPr>
        <w:lastRenderedPageBreak/>
        <w:pict w14:anchorId="48F0DB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25pt">
            <v:imagedata r:id="rId7" o:title="1707_all"/>
          </v:shape>
        </w:pict>
      </w:r>
      <w:r w:rsidRPr="006A0CFE">
        <w:rPr>
          <w:rFonts w:ascii="Times New Roman" w:eastAsia="ＭＳ Ｐ明朝" w:hAnsi="Times New Roman" w:cs="Times New Roman"/>
          <w:color w:val="0070C0"/>
          <w:sz w:val="24"/>
          <w:szCs w:val="24"/>
        </w:rPr>
        <w:t xml:space="preserve"> </w:t>
      </w:r>
    </w:p>
    <w:p w14:paraId="5757EBB9" w14:textId="42DFCD94" w:rsidR="006A0CFE" w:rsidRPr="006A0CFE" w:rsidRDefault="006A0CFE" w:rsidP="006A0CFE">
      <w:pPr>
        <w:spacing w:line="360" w:lineRule="auto"/>
        <w:rPr>
          <w:rFonts w:ascii="Times New Roman" w:eastAsia="ＭＳ Ｐ明朝" w:hAnsi="Times New Roman" w:cs="Times New Roman"/>
          <w:sz w:val="24"/>
          <w:szCs w:val="24"/>
        </w:rPr>
      </w:pP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Figure </w:t>
      </w:r>
      <w:r w:rsidR="00172807">
        <w:rPr>
          <w:rFonts w:ascii="Times New Roman" w:eastAsia="ＭＳ Ｐ明朝" w:hAnsi="Times New Roman" w:cs="Times New Roman"/>
          <w:sz w:val="24"/>
          <w:szCs w:val="24"/>
        </w:rPr>
        <w:t>A.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1. </w:t>
      </w:r>
      <w:r w:rsidR="005470B3">
        <w:rPr>
          <w:rFonts w:ascii="Times New Roman" w:eastAsia="ＭＳ Ｐ明朝" w:hAnsi="Times New Roman" w:cs="Times New Roman" w:hint="eastAsia"/>
          <w:sz w:val="24"/>
          <w:szCs w:val="24"/>
        </w:rPr>
        <w:t>The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 track</w:t>
      </w:r>
      <w:r w:rsidR="005470B3">
        <w:rPr>
          <w:rFonts w:ascii="Times New Roman" w:eastAsia="ＭＳ Ｐ明朝" w:hAnsi="Times New Roman" w:cs="Times New Roman"/>
          <w:sz w:val="24"/>
          <w:szCs w:val="24"/>
        </w:rPr>
        <w:t xml:space="preserve"> and the station location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 of </w:t>
      </w:r>
      <w:r w:rsidR="00172807">
        <w:rPr>
          <w:rFonts w:ascii="Times New Roman" w:eastAsia="ＭＳ Ｐ明朝" w:hAnsi="Times New Roman" w:cs="Times New Roman"/>
          <w:sz w:val="24"/>
          <w:szCs w:val="24"/>
        </w:rPr>
        <w:t>the cruise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. </w:t>
      </w:r>
      <w:r w:rsidRPr="006A0CFE">
        <w:rPr>
          <w:rFonts w:ascii="Times New Roman" w:eastAsia="ＭＳ Ｐ明朝" w:hAnsi="Times New Roman" w:cs="Times New Roman"/>
          <w:sz w:val="24"/>
          <w:szCs w:val="24"/>
        </w:rPr>
        <w:br w:type="page"/>
      </w:r>
    </w:p>
    <w:p w14:paraId="62FAEA54" w14:textId="4F8D65EE" w:rsidR="006A0CFE" w:rsidRPr="006A0CFE" w:rsidRDefault="00977D58" w:rsidP="006A0CFE">
      <w:pPr>
        <w:spacing w:line="360" w:lineRule="auto"/>
        <w:rPr>
          <w:rFonts w:ascii="Times New Roman" w:eastAsia="ＭＳ Ｐ明朝" w:hAnsi="Times New Roman" w:cs="Times New Roman"/>
          <w:color w:val="0070C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8C4781" wp14:editId="0BF8B2BC">
            <wp:extent cx="5772624" cy="3752491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1872" r="7137" b="2685"/>
                    <a:stretch/>
                  </pic:blipFill>
                  <pic:spPr bwMode="auto">
                    <a:xfrm>
                      <a:off x="0" y="0"/>
                      <a:ext cx="5784051" cy="3759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2ED98F" w14:textId="0E0000DC" w:rsidR="006A0CFE" w:rsidRPr="006A0CFE" w:rsidRDefault="006A0CFE" w:rsidP="006A0CFE">
      <w:pPr>
        <w:spacing w:line="360" w:lineRule="auto"/>
        <w:rPr>
          <w:rFonts w:ascii="Times New Roman" w:eastAsia="ＭＳ Ｐ明朝" w:hAnsi="Times New Roman" w:cs="Times New Roman"/>
          <w:sz w:val="24"/>
          <w:szCs w:val="24"/>
        </w:rPr>
      </w:pP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Figure </w:t>
      </w:r>
      <w:r w:rsidR="00172807">
        <w:rPr>
          <w:rFonts w:ascii="Times New Roman" w:eastAsia="ＭＳ Ｐ明朝" w:hAnsi="Times New Roman" w:cs="Times New Roman"/>
          <w:sz w:val="24"/>
          <w:szCs w:val="24"/>
        </w:rPr>
        <w:t>A.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2. The bottle depth diagram for </w:t>
      </w:r>
      <w:r w:rsidR="00172807">
        <w:rPr>
          <w:rFonts w:ascii="Times New Roman" w:eastAsia="ＭＳ Ｐ明朝" w:hAnsi="Times New Roman" w:cs="Times New Roman"/>
          <w:sz w:val="24"/>
          <w:szCs w:val="24"/>
        </w:rPr>
        <w:t>the cruise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. </w:t>
      </w:r>
    </w:p>
    <w:p w14:paraId="0E5D10F4" w14:textId="3661838B" w:rsidR="006A0CFE" w:rsidRPr="006A0CFE" w:rsidRDefault="006A0CFE" w:rsidP="006A0CFE">
      <w:pPr>
        <w:spacing w:line="360" w:lineRule="auto"/>
        <w:rPr>
          <w:rFonts w:ascii="Times New Roman" w:eastAsia="ＭＳ Ｐ明朝" w:hAnsi="Times New Roman" w:cs="Times New Roman"/>
          <w:sz w:val="22"/>
        </w:rPr>
      </w:pPr>
      <w:r w:rsidRPr="006A0CFE">
        <w:rPr>
          <w:rFonts w:ascii="Times New Roman" w:eastAsia="ＭＳ Ｐ明朝" w:hAnsi="Times New Roman" w:cs="Times New Roman"/>
          <w:sz w:val="24"/>
          <w:szCs w:val="24"/>
        </w:rPr>
        <w:br w:type="page"/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lastRenderedPageBreak/>
        <w:t xml:space="preserve">Table </w:t>
      </w:r>
      <w:r w:rsidR="00172807">
        <w:rPr>
          <w:rFonts w:ascii="Times New Roman" w:eastAsia="ＭＳ Ｐ明朝" w:hAnsi="Times New Roman" w:cs="Times New Roman"/>
          <w:sz w:val="24"/>
          <w:szCs w:val="24"/>
        </w:rPr>
        <w:t>A.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>1. The scheme of sampling layer in meters.</w:t>
      </w:r>
    </w:p>
    <w:tbl>
      <w:tblPr>
        <w:tblW w:w="881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992"/>
        <w:gridCol w:w="993"/>
        <w:gridCol w:w="992"/>
        <w:gridCol w:w="283"/>
        <w:gridCol w:w="1276"/>
        <w:gridCol w:w="992"/>
        <w:gridCol w:w="993"/>
        <w:gridCol w:w="992"/>
      </w:tblGrid>
      <w:tr w:rsidR="00BF6389" w:rsidRPr="006A0CFE" w14:paraId="6F66E8B7" w14:textId="77777777" w:rsidTr="00BF6389">
        <w:trPr>
          <w:trHeight w:val="20"/>
          <w:tblHeader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0177D" w14:textId="77777777" w:rsidR="00FD3E99" w:rsidRPr="006A0CFE" w:rsidRDefault="00FD3E99" w:rsidP="006A0CFE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6A0CFE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Bottle</w:t>
            </w:r>
            <w:r w:rsidRPr="006A0CFE">
              <w:rPr>
                <w:rFonts w:ascii="Times New Roman" w:eastAsia="ＭＳ Ｐゴシック" w:hAnsi="Times New Roman" w:cs="Times New Roman" w:hint="eastAsia"/>
                <w:b/>
                <w:bCs/>
                <w:i/>
                <w:iCs/>
                <w:kern w:val="0"/>
                <w:sz w:val="20"/>
                <w:szCs w:val="20"/>
              </w:rPr>
              <w:t xml:space="preserve"> </w:t>
            </w:r>
            <w:r w:rsidRPr="006A0CFE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count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71EEC0" w14:textId="77777777" w:rsidR="00FD3E99" w:rsidRPr="004A7E04" w:rsidRDefault="00FD3E99" w:rsidP="006A0CFE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4A7E04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scheme1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E11B83" w14:textId="77777777" w:rsidR="00FD3E99" w:rsidRPr="004A7E04" w:rsidRDefault="00FD3E99" w:rsidP="006A0CFE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4A7E04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scheme2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E92950" w14:textId="77777777" w:rsidR="00FD3E99" w:rsidRPr="004A7E04" w:rsidRDefault="00FD3E99" w:rsidP="006A0CFE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4A7E04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scheme3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E2A8CC" w14:textId="77777777" w:rsidR="00FD3E99" w:rsidRPr="004A7E04" w:rsidRDefault="00FD3E99" w:rsidP="004A7E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25F92" w14:textId="77777777" w:rsidR="00FD3E99" w:rsidRPr="004A7E04" w:rsidRDefault="00FD3E99" w:rsidP="004A7E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7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Bottle count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92621" w14:textId="77777777" w:rsidR="00FD3E99" w:rsidRPr="004A7E04" w:rsidRDefault="00FD3E99" w:rsidP="004A7E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7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scheme1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87B67" w14:textId="77777777" w:rsidR="00FD3E99" w:rsidRPr="004A7E04" w:rsidRDefault="00FD3E99" w:rsidP="004A7E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7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scheme2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32032" w14:textId="77777777" w:rsidR="00FD3E99" w:rsidRPr="004A7E04" w:rsidRDefault="00FD3E99" w:rsidP="004A7E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7E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scheme3</w:t>
            </w:r>
          </w:p>
        </w:tc>
      </w:tr>
      <w:tr w:rsidR="00BF6389" w:rsidRPr="006A0CFE" w14:paraId="036102A1" w14:textId="77777777" w:rsidTr="00BF6389"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FAAA6B" w14:textId="77777777" w:rsidR="00BF6389" w:rsidRPr="006A0CFE" w:rsidRDefault="00BF6389" w:rsidP="006A0CFE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68A11E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F9B1FF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2E6306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99A7CF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786BE" w14:textId="77777777" w:rsidR="00BF6389" w:rsidRPr="006A0CFE" w:rsidRDefault="00BF6389" w:rsidP="002F230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8F8FE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51D89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AF4E0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1730</w:t>
            </w:r>
          </w:p>
        </w:tc>
      </w:tr>
      <w:tr w:rsidR="00BF6389" w:rsidRPr="006A0CFE" w14:paraId="00D9545E" w14:textId="77777777" w:rsidTr="00BF6389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E9861" w14:textId="77777777" w:rsidR="00BF6389" w:rsidRPr="006A0CFE" w:rsidRDefault="00BF6389" w:rsidP="006A0CFE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89C6D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5DD9C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3859C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A986A5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9F1AAB" w14:textId="77777777" w:rsidR="00BF6389" w:rsidRPr="006A0CFE" w:rsidRDefault="00BF6389" w:rsidP="002F230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CEEAD6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913EFFA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EA3AAA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1930</w:t>
            </w:r>
          </w:p>
        </w:tc>
      </w:tr>
      <w:tr w:rsidR="00BF6389" w:rsidRPr="006A0CFE" w14:paraId="0F5009CD" w14:textId="77777777" w:rsidTr="00BF6389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64E00" w14:textId="77777777" w:rsidR="00BF6389" w:rsidRPr="006A0CFE" w:rsidRDefault="00BF6389" w:rsidP="006A0CFE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B2427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6BC75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88CDA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905173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9182D8" w14:textId="77777777" w:rsidR="00BF6389" w:rsidRPr="006A0CFE" w:rsidRDefault="00BF6389" w:rsidP="002F230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5558AF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037FE9A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2F294B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2130</w:t>
            </w:r>
          </w:p>
        </w:tc>
      </w:tr>
      <w:tr w:rsidR="00BF6389" w:rsidRPr="006A0CFE" w14:paraId="7D7F31FB" w14:textId="77777777" w:rsidTr="00BF6389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4B200" w14:textId="77777777" w:rsidR="00BF6389" w:rsidRPr="006A0CFE" w:rsidRDefault="00BF6389" w:rsidP="006A0CFE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D6A24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DAD23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7EB30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96513F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B7E2A9" w14:textId="77777777" w:rsidR="00BF6389" w:rsidRPr="006A0CFE" w:rsidRDefault="00BF6389" w:rsidP="002F230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7F4224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4192343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6AA66C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2330</w:t>
            </w:r>
          </w:p>
        </w:tc>
      </w:tr>
      <w:tr w:rsidR="00BF6389" w:rsidRPr="006A0CFE" w14:paraId="400A56B2" w14:textId="77777777" w:rsidTr="00BF6389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D6598" w14:textId="77777777" w:rsidR="00BF6389" w:rsidRPr="006A0CFE" w:rsidRDefault="00BF6389" w:rsidP="006A0CFE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31FC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D927A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90499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B236DA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EF17CC" w14:textId="77777777" w:rsidR="00BF6389" w:rsidRPr="006A0CFE" w:rsidRDefault="00BF6389" w:rsidP="002F230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70B557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E9A857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2670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EBF45C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2530</w:t>
            </w:r>
          </w:p>
        </w:tc>
      </w:tr>
      <w:tr w:rsidR="00BF6389" w:rsidRPr="006A0CFE" w14:paraId="18C23E0B" w14:textId="77777777" w:rsidTr="00BF6389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CCC5E" w14:textId="77777777" w:rsidR="00BF6389" w:rsidRPr="006A0CFE" w:rsidRDefault="00BF6389" w:rsidP="006A0CFE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92CF4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E81AE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1BF90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0EB87F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C8E164" w14:textId="77777777" w:rsidR="00BF6389" w:rsidRPr="006A0CFE" w:rsidRDefault="00BF6389" w:rsidP="002F230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7B7978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BEFB6A6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3EF823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2730</w:t>
            </w:r>
          </w:p>
        </w:tc>
      </w:tr>
      <w:tr w:rsidR="00BF6389" w:rsidRPr="006A0CFE" w14:paraId="09DA411C" w14:textId="77777777" w:rsidTr="00BF6389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2F1FA" w14:textId="77777777" w:rsidR="00BF6389" w:rsidRPr="006A0CFE" w:rsidRDefault="00BF6389" w:rsidP="006A0CFE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9F6B0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982F3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162EB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7CA584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E6921E" w14:textId="77777777" w:rsidR="00BF6389" w:rsidRPr="006A0CFE" w:rsidRDefault="00BF6389" w:rsidP="002F230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806896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38F43E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3080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FEDFBD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2930</w:t>
            </w:r>
          </w:p>
        </w:tc>
      </w:tr>
      <w:tr w:rsidR="00BF6389" w:rsidRPr="006A0CFE" w14:paraId="3259FAC8" w14:textId="77777777" w:rsidTr="00BF6389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094C9" w14:textId="77777777" w:rsidR="00BF6389" w:rsidRPr="006A0CFE" w:rsidRDefault="00BF6389" w:rsidP="006A0CFE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88CAE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9C8C0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749EA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1B5984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46100C" w14:textId="77777777" w:rsidR="00BF6389" w:rsidRPr="006A0CFE" w:rsidRDefault="00BF6389" w:rsidP="002F230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E24FD6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3250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91D966B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3330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2039E6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3170</w:t>
            </w:r>
          </w:p>
        </w:tc>
      </w:tr>
      <w:tr w:rsidR="00BF6389" w:rsidRPr="006A0CFE" w14:paraId="3A82E550" w14:textId="77777777" w:rsidTr="00BF6389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69669" w14:textId="77777777" w:rsidR="00BF6389" w:rsidRPr="006A0CFE" w:rsidRDefault="00BF6389" w:rsidP="006A0CFE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5061F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8B425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3C3F5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18A03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B8602C" w14:textId="77777777" w:rsidR="00BF6389" w:rsidRPr="006A0CFE" w:rsidRDefault="00BF6389" w:rsidP="002F230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4E2B9C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EBDF48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3580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E19E4F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3420</w:t>
            </w:r>
          </w:p>
        </w:tc>
      </w:tr>
      <w:tr w:rsidR="00BF6389" w:rsidRPr="006A0CFE" w14:paraId="48C1A037" w14:textId="77777777" w:rsidTr="00BF6389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3F2C5" w14:textId="77777777" w:rsidR="00BF6389" w:rsidRPr="006A0CFE" w:rsidRDefault="00BF6389" w:rsidP="006A0CFE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5F10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CA713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281EF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9F7561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66F5FC" w14:textId="77777777" w:rsidR="00BF6389" w:rsidRPr="006A0CFE" w:rsidRDefault="00BF6389" w:rsidP="002F230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F7A608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A94072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3830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1A3074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3670</w:t>
            </w:r>
          </w:p>
        </w:tc>
      </w:tr>
      <w:tr w:rsidR="00BF6389" w:rsidRPr="006A0CFE" w14:paraId="09DC7FD3" w14:textId="77777777" w:rsidTr="00BF6389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4229" w14:textId="77777777" w:rsidR="00BF6389" w:rsidRPr="006A0CFE" w:rsidRDefault="00BF6389" w:rsidP="006A0CFE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2F31E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57FAC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F9EAE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D77811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25EB83" w14:textId="77777777" w:rsidR="00BF6389" w:rsidRPr="006A0CFE" w:rsidRDefault="00BF6389" w:rsidP="002F230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C8B112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3DC705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4080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08EF98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3920</w:t>
            </w:r>
          </w:p>
        </w:tc>
      </w:tr>
      <w:tr w:rsidR="00BF6389" w:rsidRPr="006A0CFE" w14:paraId="70308A18" w14:textId="77777777" w:rsidTr="00BF6389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080D1" w14:textId="77777777" w:rsidR="00BF6389" w:rsidRPr="006A0CFE" w:rsidRDefault="00BF6389" w:rsidP="006A0CFE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AB07C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167E1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AEC9E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2446FC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C4065F" w14:textId="77777777" w:rsidR="00BF6389" w:rsidRPr="006A0CFE" w:rsidRDefault="00BF6389" w:rsidP="002F230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350F4D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4250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98DDEE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4330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86E5F4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4170</w:t>
            </w:r>
          </w:p>
        </w:tc>
      </w:tr>
      <w:tr w:rsidR="00BF6389" w:rsidRPr="006A0CFE" w14:paraId="23118020" w14:textId="77777777" w:rsidTr="00BF6389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EAD5D" w14:textId="77777777" w:rsidR="00BF6389" w:rsidRPr="006A0CFE" w:rsidRDefault="00BF6389" w:rsidP="006A0CFE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D78F7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6DB3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B614A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103810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439208" w14:textId="77777777" w:rsidR="00BF6389" w:rsidRPr="006A0CFE" w:rsidRDefault="00BF6389" w:rsidP="002F230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461D09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D4E445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4580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460A9A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4420</w:t>
            </w:r>
          </w:p>
        </w:tc>
      </w:tr>
      <w:tr w:rsidR="00BF6389" w:rsidRPr="006A0CFE" w14:paraId="12C7E42E" w14:textId="77777777" w:rsidTr="00BF6389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D1EB8" w14:textId="77777777" w:rsidR="00BF6389" w:rsidRPr="006A0CFE" w:rsidRDefault="00BF6389" w:rsidP="006A0CFE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0638C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79825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4BCAE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5725B7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4EDAC3" w14:textId="77777777" w:rsidR="00BF6389" w:rsidRPr="006A0CFE" w:rsidRDefault="00BF6389" w:rsidP="002F230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2B394B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4750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41AC8B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4830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85101C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4670</w:t>
            </w:r>
          </w:p>
        </w:tc>
      </w:tr>
      <w:tr w:rsidR="00BF6389" w:rsidRPr="006A0CFE" w14:paraId="2145F1E4" w14:textId="77777777" w:rsidTr="00BF6389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982AB" w14:textId="77777777" w:rsidR="00BF6389" w:rsidRPr="006A0CFE" w:rsidRDefault="00BF6389" w:rsidP="006A0CFE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69850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E05C3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FD55D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895496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7EC572" w14:textId="77777777" w:rsidR="00BF6389" w:rsidRPr="006A0CFE" w:rsidRDefault="00BF6389" w:rsidP="002F230D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69A725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3DEC52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5080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9FA9E7" w14:textId="77777777" w:rsidR="00BF6389" w:rsidRPr="006A0CFE" w:rsidRDefault="00BF6389" w:rsidP="002F230D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4920</w:t>
            </w:r>
          </w:p>
        </w:tc>
      </w:tr>
      <w:tr w:rsidR="00BF6389" w:rsidRPr="006A0CFE" w14:paraId="3917F0C3" w14:textId="77777777" w:rsidTr="00BF6389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D6BC2" w14:textId="77777777" w:rsidR="00BF6389" w:rsidRPr="006A0CFE" w:rsidRDefault="00BF6389" w:rsidP="006A0CFE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BA03C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EDE76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92557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4A6E99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819DF3" w14:textId="77777777" w:rsidR="00BF6389" w:rsidRPr="006A0CFE" w:rsidRDefault="00BF6389" w:rsidP="002F230D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6A0CFE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956038" w14:textId="77777777" w:rsidR="00BF6389" w:rsidRPr="006A0CFE" w:rsidRDefault="00BF6389" w:rsidP="002F230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6A0CFE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5250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994898" w14:textId="77777777" w:rsidR="00BF6389" w:rsidRPr="006A0CFE" w:rsidRDefault="00BF6389" w:rsidP="002F230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6A0CFE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5330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82B9A0" w14:textId="77777777" w:rsidR="00BF6389" w:rsidRPr="006A0CFE" w:rsidRDefault="00BF6389" w:rsidP="002F230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6A0CFE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5170</w:t>
            </w:r>
          </w:p>
        </w:tc>
      </w:tr>
      <w:tr w:rsidR="00BF6389" w:rsidRPr="006A0CFE" w14:paraId="74268A0D" w14:textId="77777777" w:rsidTr="00BF6389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C472C" w14:textId="77777777" w:rsidR="00BF6389" w:rsidRPr="006A0CFE" w:rsidRDefault="00BF6389" w:rsidP="006A0CFE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3571F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22EEF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F452A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0D3AE4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992679" w14:textId="77777777" w:rsidR="00BF6389" w:rsidRPr="006A0CFE" w:rsidRDefault="00BF6389" w:rsidP="002F230D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6A0CFE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65F481" w14:textId="77777777" w:rsidR="00BF6389" w:rsidRPr="006A0CFE" w:rsidRDefault="00BF6389" w:rsidP="002F230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6A0CFE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5500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761DF23" w14:textId="77777777" w:rsidR="00BF6389" w:rsidRPr="006A0CFE" w:rsidRDefault="00BF6389" w:rsidP="002F230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6A0CFE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5580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BA3F98" w14:textId="77777777" w:rsidR="00BF6389" w:rsidRPr="006A0CFE" w:rsidRDefault="00BF6389" w:rsidP="002F230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6A0CFE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5420</w:t>
            </w:r>
          </w:p>
        </w:tc>
      </w:tr>
      <w:tr w:rsidR="00BF6389" w:rsidRPr="006A0CFE" w14:paraId="22774E14" w14:textId="77777777" w:rsidTr="00BF6389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AFAC7" w14:textId="77777777" w:rsidR="00BF6389" w:rsidRPr="006A0CFE" w:rsidRDefault="00BF6389" w:rsidP="006A0CFE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3670E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557DB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8493E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BEC3CF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6AD8CE" w14:textId="77777777" w:rsidR="00BF6389" w:rsidRPr="006A0CFE" w:rsidRDefault="00BF6389" w:rsidP="002F230D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6A0CFE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0C334C" w14:textId="77777777" w:rsidR="00BF6389" w:rsidRPr="006A0CFE" w:rsidRDefault="00BF6389" w:rsidP="002F230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6A0CFE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5750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18C9FE" w14:textId="77777777" w:rsidR="00BF6389" w:rsidRPr="006A0CFE" w:rsidRDefault="00BF6389" w:rsidP="002F230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6A0CFE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5830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09F7E2" w14:textId="77777777" w:rsidR="00BF6389" w:rsidRPr="006A0CFE" w:rsidRDefault="00BF6389" w:rsidP="002F230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6A0CFE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5670</w:t>
            </w:r>
          </w:p>
        </w:tc>
      </w:tr>
      <w:tr w:rsidR="00BF6389" w:rsidRPr="006A0CFE" w14:paraId="112523AA" w14:textId="77777777" w:rsidTr="00BF6389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B18DA" w14:textId="77777777" w:rsidR="00BF6389" w:rsidRPr="006A0CFE" w:rsidRDefault="00BF6389" w:rsidP="006A0CFE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36E5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79E8D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A32E9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9FC427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34C5CA" w14:textId="77777777" w:rsidR="00BF6389" w:rsidRPr="006A0CFE" w:rsidRDefault="00BF6389" w:rsidP="002F230D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6A0CFE"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94A402" w14:textId="77777777" w:rsidR="00BF6389" w:rsidRPr="006A0CFE" w:rsidRDefault="00BF6389" w:rsidP="002F230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6A0CFE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64C176" w14:textId="77777777" w:rsidR="00BF6389" w:rsidRPr="006A0CFE" w:rsidRDefault="00BF6389" w:rsidP="002F230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6A0CFE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5E9273" w14:textId="77777777" w:rsidR="00BF6389" w:rsidRPr="006A0CFE" w:rsidRDefault="00BF6389" w:rsidP="002F230D">
            <w:pPr>
              <w:widowControl/>
              <w:jc w:val="right"/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6A0CFE">
              <w:rPr>
                <w:rFonts w:ascii="Times New Roman" w:eastAsia="ＭＳ Ｐゴシック" w:hAnsi="Times New Roman" w:cs="Times New Roman"/>
                <w:bCs/>
                <w:iCs/>
                <w:kern w:val="0"/>
                <w:sz w:val="20"/>
                <w:szCs w:val="20"/>
              </w:rPr>
              <w:t>6000</w:t>
            </w:r>
          </w:p>
        </w:tc>
      </w:tr>
      <w:tr w:rsidR="00BF6389" w:rsidRPr="006A0CFE" w14:paraId="1E8502FA" w14:textId="77777777" w:rsidTr="00BF6389"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5FB16" w14:textId="77777777" w:rsidR="00BF6389" w:rsidRPr="006A0CFE" w:rsidRDefault="00BF6389" w:rsidP="006A0CFE">
            <w:pPr>
              <w:jc w:val="center"/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E5C07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D34A2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91E9F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6A0CFE">
              <w:rPr>
                <w:rFonts w:ascii="Times New Roman" w:eastAsia="ＭＳ Ｐ明朝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E85F39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A0704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C0137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76FE0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BB67F" w14:textId="77777777" w:rsidR="00BF6389" w:rsidRPr="006A0CFE" w:rsidRDefault="00BF6389" w:rsidP="006A0CFE">
            <w:pPr>
              <w:jc w:val="righ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</w:tbl>
    <w:p w14:paraId="6FCFE651" w14:textId="77777777" w:rsidR="006A0CFE" w:rsidRPr="006A0CFE" w:rsidRDefault="006A0CFE" w:rsidP="006A0CFE">
      <w:pPr>
        <w:rPr>
          <w:rFonts w:ascii="Times New Roman" w:eastAsia="ＭＳ Ｐ明朝" w:hAnsi="Times New Roman" w:cs="Times New Roman"/>
          <w:sz w:val="22"/>
        </w:rPr>
      </w:pPr>
    </w:p>
    <w:p w14:paraId="0DBC13AC" w14:textId="444C9751" w:rsidR="006A0CFE" w:rsidRPr="006A0CFE" w:rsidRDefault="006A0CFE" w:rsidP="006A0CFE">
      <w:pPr>
        <w:rPr>
          <w:rFonts w:ascii="Times New Roman" w:eastAsia="ＭＳ Ｐ明朝" w:hAnsi="Times New Roman" w:cs="Times New Roman"/>
          <w:sz w:val="24"/>
          <w:szCs w:val="24"/>
        </w:rPr>
      </w:pP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At several deep stations over 36 layers, some layers </w:t>
      </w:r>
      <w:r w:rsidR="00341826">
        <w:rPr>
          <w:rFonts w:ascii="Times New Roman" w:eastAsia="ＭＳ Ｐ明朝" w:hAnsi="Times New Roman" w:cs="Times New Roman"/>
          <w:sz w:val="24"/>
          <w:szCs w:val="24"/>
        </w:rPr>
        <w:t>were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 removed.</w:t>
      </w:r>
    </w:p>
    <w:p w14:paraId="034B666F" w14:textId="2F6A7799" w:rsidR="006A0CFE" w:rsidRPr="006A0CFE" w:rsidRDefault="006A0CFE" w:rsidP="006A0CFE">
      <w:pPr>
        <w:rPr>
          <w:rFonts w:ascii="Times New Roman" w:eastAsia="ＭＳ Ｐ明朝" w:hAnsi="Times New Roman" w:cs="Times New Roman"/>
          <w:sz w:val="22"/>
          <w:szCs w:val="24"/>
        </w:rPr>
      </w:pPr>
      <w:r w:rsidRPr="006A0CFE">
        <w:rPr>
          <w:rFonts w:ascii="Times New Roman" w:eastAsia="ＭＳ Ｐ明朝" w:hAnsi="Times New Roman" w:cs="Times New Roman"/>
          <w:color w:val="0070C0"/>
          <w:sz w:val="24"/>
          <w:szCs w:val="24"/>
        </w:rPr>
        <w:br w:type="page"/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lastRenderedPageBreak/>
        <w:t xml:space="preserve">Table </w:t>
      </w:r>
      <w:r w:rsidR="00172807">
        <w:rPr>
          <w:rFonts w:ascii="Times New Roman" w:eastAsia="ＭＳ Ｐ明朝" w:hAnsi="Times New Roman" w:cs="Times New Roman"/>
          <w:sz w:val="24"/>
          <w:szCs w:val="24"/>
        </w:rPr>
        <w:t>A.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2. Station data of </w:t>
      </w:r>
      <w:r w:rsidR="00172807">
        <w:rPr>
          <w:rFonts w:ascii="Times New Roman" w:eastAsia="ＭＳ Ｐ明朝" w:hAnsi="Times New Roman" w:cs="Times New Roman"/>
          <w:sz w:val="24"/>
          <w:szCs w:val="24"/>
        </w:rPr>
        <w:t>the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 cruise. The </w:t>
      </w:r>
      <w:r w:rsidRPr="006A0CFE">
        <w:rPr>
          <w:rFonts w:ascii="Times New Roman" w:eastAsia="ＭＳ Ｐ明朝" w:hAnsi="Times New Roman" w:cs="Times New Roman"/>
          <w:sz w:val="22"/>
          <w:szCs w:val="24"/>
        </w:rPr>
        <w:t>‘</w:t>
      </w:r>
      <w:r w:rsidRPr="006A0CFE">
        <w:rPr>
          <w:rFonts w:ascii="Times New Roman" w:eastAsia="ＭＳ Ｐ明朝" w:hAnsi="Times New Roman" w:cs="Times New Roman" w:hint="eastAsia"/>
          <w:sz w:val="22"/>
          <w:szCs w:val="24"/>
        </w:rPr>
        <w:t>RF</w:t>
      </w:r>
      <w:r w:rsidRPr="006A0CFE">
        <w:rPr>
          <w:rFonts w:ascii="Times New Roman" w:eastAsia="ＭＳ Ｐ明朝" w:hAnsi="Times New Roman" w:cs="Times New Roman"/>
          <w:sz w:val="22"/>
          <w:szCs w:val="24"/>
        </w:rPr>
        <w:t>’</w:t>
      </w:r>
      <w:r w:rsidRPr="006A0CFE">
        <w:rPr>
          <w:rFonts w:ascii="Times New Roman" w:eastAsia="ＭＳ Ｐ明朝" w:hAnsi="Times New Roman" w:cs="Times New Roman" w:hint="eastAsia"/>
          <w:sz w:val="22"/>
          <w:szCs w:val="24"/>
        </w:rPr>
        <w:t xml:space="preserve"> column indicates the JMA station identification number.</w:t>
      </w:r>
    </w:p>
    <w:tbl>
      <w:tblPr>
        <w:tblStyle w:val="a9"/>
        <w:tblW w:w="9502" w:type="dxa"/>
        <w:tblInd w:w="82" w:type="dxa"/>
        <w:tblLook w:val="04A0" w:firstRow="1" w:lastRow="0" w:firstColumn="1" w:lastColumn="0" w:noHBand="0" w:noVBand="1"/>
      </w:tblPr>
      <w:tblGrid>
        <w:gridCol w:w="680"/>
        <w:gridCol w:w="570"/>
        <w:gridCol w:w="730"/>
        <w:gridCol w:w="1277"/>
        <w:gridCol w:w="1383"/>
        <w:gridCol w:w="222"/>
        <w:gridCol w:w="680"/>
        <w:gridCol w:w="570"/>
        <w:gridCol w:w="730"/>
        <w:gridCol w:w="1277"/>
        <w:gridCol w:w="1383"/>
      </w:tblGrid>
      <w:tr w:rsidR="003110DB" w:rsidRPr="003110DB" w14:paraId="2754154E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7EA56598" w14:textId="77777777" w:rsidR="006A0CFE" w:rsidRPr="003110DB" w:rsidRDefault="006A0CFE" w:rsidP="006A0CFE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3110DB">
              <w:rPr>
                <w:rFonts w:eastAsia="ＭＳ Ｐゴシック"/>
                <w:b/>
                <w:bCs/>
                <w:i/>
                <w:iCs/>
                <w:sz w:val="22"/>
              </w:rPr>
              <w:t>Leg</w:t>
            </w:r>
          </w:p>
        </w:tc>
        <w:tc>
          <w:tcPr>
            <w:tcW w:w="1300" w:type="dxa"/>
            <w:gridSpan w:val="2"/>
            <w:noWrap/>
            <w:hideMark/>
          </w:tcPr>
          <w:p w14:paraId="2A377E0B" w14:textId="77777777" w:rsidR="006A0CFE" w:rsidRPr="003110DB" w:rsidRDefault="006A0CFE" w:rsidP="006A0CFE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3110DB">
              <w:rPr>
                <w:rFonts w:eastAsia="ＭＳ Ｐゴシック"/>
                <w:b/>
                <w:bCs/>
                <w:i/>
                <w:iCs/>
                <w:sz w:val="22"/>
              </w:rPr>
              <w:t>Station</w:t>
            </w:r>
          </w:p>
        </w:tc>
        <w:tc>
          <w:tcPr>
            <w:tcW w:w="2660" w:type="dxa"/>
            <w:gridSpan w:val="2"/>
            <w:noWrap/>
            <w:hideMark/>
          </w:tcPr>
          <w:p w14:paraId="2DEB4649" w14:textId="77777777" w:rsidR="006A0CFE" w:rsidRPr="003110DB" w:rsidRDefault="006A0CFE" w:rsidP="006A0CFE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3110DB">
              <w:rPr>
                <w:rFonts w:eastAsia="ＭＳ Ｐゴシック"/>
                <w:b/>
                <w:bCs/>
                <w:i/>
                <w:iCs/>
                <w:sz w:val="22"/>
              </w:rPr>
              <w:t>Position</w:t>
            </w:r>
          </w:p>
        </w:tc>
        <w:tc>
          <w:tcPr>
            <w:tcW w:w="222" w:type="dxa"/>
            <w:noWrap/>
            <w:hideMark/>
          </w:tcPr>
          <w:p w14:paraId="35F433A4" w14:textId="77777777" w:rsidR="006A0CFE" w:rsidRPr="003110DB" w:rsidRDefault="006A0CFE" w:rsidP="006A0CFE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  <w:hideMark/>
          </w:tcPr>
          <w:p w14:paraId="746DDB3D" w14:textId="77777777" w:rsidR="006A0CFE" w:rsidRPr="003110DB" w:rsidRDefault="006A0CFE" w:rsidP="006A0CFE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3110DB">
              <w:rPr>
                <w:rFonts w:eastAsia="ＭＳ Ｐゴシック"/>
                <w:b/>
                <w:bCs/>
                <w:i/>
                <w:iCs/>
                <w:sz w:val="22"/>
              </w:rPr>
              <w:t>Leg</w:t>
            </w:r>
          </w:p>
        </w:tc>
        <w:tc>
          <w:tcPr>
            <w:tcW w:w="1300" w:type="dxa"/>
            <w:gridSpan w:val="2"/>
            <w:noWrap/>
            <w:hideMark/>
          </w:tcPr>
          <w:p w14:paraId="3580A9FF" w14:textId="77777777" w:rsidR="006A0CFE" w:rsidRPr="003110DB" w:rsidRDefault="006A0CFE" w:rsidP="006A0CFE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3110DB">
              <w:rPr>
                <w:rFonts w:eastAsia="ＭＳ Ｐゴシック"/>
                <w:b/>
                <w:bCs/>
                <w:i/>
                <w:iCs/>
                <w:sz w:val="22"/>
              </w:rPr>
              <w:t>Station</w:t>
            </w:r>
          </w:p>
        </w:tc>
        <w:tc>
          <w:tcPr>
            <w:tcW w:w="2660" w:type="dxa"/>
            <w:gridSpan w:val="2"/>
            <w:noWrap/>
            <w:hideMark/>
          </w:tcPr>
          <w:p w14:paraId="240678C6" w14:textId="77777777" w:rsidR="006A0CFE" w:rsidRPr="003110DB" w:rsidRDefault="006A0CFE" w:rsidP="006A0CFE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sz w:val="22"/>
              </w:rPr>
            </w:pPr>
            <w:r w:rsidRPr="003110DB">
              <w:rPr>
                <w:rFonts w:eastAsia="ＭＳ Ｐゴシック"/>
                <w:b/>
                <w:bCs/>
                <w:i/>
                <w:iCs/>
                <w:sz w:val="22"/>
              </w:rPr>
              <w:t>Position</w:t>
            </w:r>
          </w:p>
        </w:tc>
      </w:tr>
      <w:tr w:rsidR="003110DB" w:rsidRPr="003110DB" w14:paraId="77D1BD3D" w14:textId="77777777" w:rsidTr="003D781A">
        <w:trPr>
          <w:trHeight w:val="315"/>
        </w:trPr>
        <w:tc>
          <w:tcPr>
            <w:tcW w:w="680" w:type="dxa"/>
            <w:noWrap/>
            <w:hideMark/>
          </w:tcPr>
          <w:p w14:paraId="5FC20EDA" w14:textId="227AF948" w:rsidR="006A0CFE" w:rsidRPr="003110DB" w:rsidRDefault="006A0CFE" w:rsidP="006A0CFE">
            <w:pPr>
              <w:widowControl/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570" w:type="dxa"/>
            <w:noWrap/>
            <w:hideMark/>
          </w:tcPr>
          <w:p w14:paraId="32C09FE8" w14:textId="77777777" w:rsidR="006A0CFE" w:rsidRPr="003110DB" w:rsidRDefault="006A0CFE" w:rsidP="006A0CFE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3110DB">
              <w:rPr>
                <w:rFonts w:eastAsia="ＭＳ Ｐゴシック"/>
                <w:i/>
                <w:iCs/>
                <w:sz w:val="22"/>
              </w:rPr>
              <w:t>Stn.</w:t>
            </w:r>
          </w:p>
        </w:tc>
        <w:tc>
          <w:tcPr>
            <w:tcW w:w="730" w:type="dxa"/>
            <w:noWrap/>
            <w:hideMark/>
          </w:tcPr>
          <w:p w14:paraId="22C3518A" w14:textId="77777777" w:rsidR="006A0CFE" w:rsidRPr="003110DB" w:rsidRDefault="006A0CFE" w:rsidP="006A0CFE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3110DB">
              <w:rPr>
                <w:rFonts w:eastAsia="ＭＳ Ｐゴシック"/>
                <w:i/>
                <w:iCs/>
                <w:sz w:val="22"/>
              </w:rPr>
              <w:t>RF</w:t>
            </w:r>
          </w:p>
        </w:tc>
        <w:tc>
          <w:tcPr>
            <w:tcW w:w="1277" w:type="dxa"/>
            <w:noWrap/>
            <w:hideMark/>
          </w:tcPr>
          <w:p w14:paraId="3A1BCED6" w14:textId="77777777" w:rsidR="006A0CFE" w:rsidRPr="003110DB" w:rsidRDefault="006A0CFE" w:rsidP="006A0CFE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3110DB">
              <w:rPr>
                <w:rFonts w:eastAsia="ＭＳ Ｐゴシック"/>
                <w:i/>
                <w:iCs/>
                <w:sz w:val="22"/>
              </w:rPr>
              <w:t>Latitude</w:t>
            </w:r>
          </w:p>
        </w:tc>
        <w:tc>
          <w:tcPr>
            <w:tcW w:w="1383" w:type="dxa"/>
            <w:noWrap/>
            <w:hideMark/>
          </w:tcPr>
          <w:p w14:paraId="57DAA7F4" w14:textId="77777777" w:rsidR="006A0CFE" w:rsidRPr="003110DB" w:rsidRDefault="006A0CFE" w:rsidP="006A0CFE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3110DB">
              <w:rPr>
                <w:rFonts w:eastAsia="ＭＳ Ｐゴシック"/>
                <w:i/>
                <w:iCs/>
                <w:sz w:val="22"/>
              </w:rPr>
              <w:t>Longitude</w:t>
            </w:r>
          </w:p>
        </w:tc>
        <w:tc>
          <w:tcPr>
            <w:tcW w:w="222" w:type="dxa"/>
            <w:noWrap/>
            <w:hideMark/>
          </w:tcPr>
          <w:p w14:paraId="7A6A2F07" w14:textId="77777777" w:rsidR="006A0CFE" w:rsidRPr="003110DB" w:rsidRDefault="006A0CFE" w:rsidP="006A0CFE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  <w:hideMark/>
          </w:tcPr>
          <w:p w14:paraId="569B1541" w14:textId="62BA0AAF" w:rsidR="006A0CFE" w:rsidRPr="003110DB" w:rsidRDefault="006A0CFE" w:rsidP="006A0CFE">
            <w:pPr>
              <w:widowControl/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570" w:type="dxa"/>
            <w:noWrap/>
            <w:hideMark/>
          </w:tcPr>
          <w:p w14:paraId="168B463E" w14:textId="77777777" w:rsidR="006A0CFE" w:rsidRPr="003110DB" w:rsidRDefault="006A0CFE" w:rsidP="006A0CFE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3110DB">
              <w:rPr>
                <w:rFonts w:eastAsia="ＭＳ Ｐゴシック"/>
                <w:i/>
                <w:iCs/>
                <w:sz w:val="22"/>
              </w:rPr>
              <w:t>Stn.</w:t>
            </w:r>
          </w:p>
        </w:tc>
        <w:tc>
          <w:tcPr>
            <w:tcW w:w="730" w:type="dxa"/>
            <w:noWrap/>
            <w:hideMark/>
          </w:tcPr>
          <w:p w14:paraId="78127403" w14:textId="77777777" w:rsidR="006A0CFE" w:rsidRPr="003110DB" w:rsidRDefault="006A0CFE" w:rsidP="006A0CFE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3110DB">
              <w:rPr>
                <w:rFonts w:eastAsia="ＭＳ Ｐゴシック"/>
                <w:i/>
                <w:iCs/>
                <w:sz w:val="22"/>
              </w:rPr>
              <w:t>RF</w:t>
            </w:r>
          </w:p>
        </w:tc>
        <w:tc>
          <w:tcPr>
            <w:tcW w:w="1277" w:type="dxa"/>
            <w:noWrap/>
            <w:hideMark/>
          </w:tcPr>
          <w:p w14:paraId="76F99FD5" w14:textId="77777777" w:rsidR="006A0CFE" w:rsidRPr="003110DB" w:rsidRDefault="006A0CFE" w:rsidP="006A0CFE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3110DB">
              <w:rPr>
                <w:rFonts w:eastAsia="ＭＳ Ｐゴシック"/>
                <w:i/>
                <w:iCs/>
                <w:sz w:val="22"/>
              </w:rPr>
              <w:t>Latitude</w:t>
            </w:r>
          </w:p>
        </w:tc>
        <w:tc>
          <w:tcPr>
            <w:tcW w:w="1383" w:type="dxa"/>
            <w:noWrap/>
            <w:hideMark/>
          </w:tcPr>
          <w:p w14:paraId="61759B3F" w14:textId="77777777" w:rsidR="006A0CFE" w:rsidRPr="003110DB" w:rsidRDefault="006A0CFE" w:rsidP="006A0CFE">
            <w:pPr>
              <w:widowControl/>
              <w:jc w:val="center"/>
              <w:rPr>
                <w:rFonts w:eastAsia="ＭＳ Ｐゴシック"/>
                <w:i/>
                <w:iCs/>
                <w:sz w:val="22"/>
              </w:rPr>
            </w:pPr>
            <w:r w:rsidRPr="003110DB">
              <w:rPr>
                <w:rFonts w:eastAsia="ＭＳ Ｐゴシック"/>
                <w:i/>
                <w:iCs/>
                <w:sz w:val="22"/>
              </w:rPr>
              <w:t>Longitude</w:t>
            </w:r>
          </w:p>
        </w:tc>
      </w:tr>
      <w:tr w:rsidR="003110DB" w:rsidRPr="003110DB" w14:paraId="248B6867" w14:textId="77777777" w:rsidTr="003D781A">
        <w:trPr>
          <w:trHeight w:val="315"/>
        </w:trPr>
        <w:tc>
          <w:tcPr>
            <w:tcW w:w="680" w:type="dxa"/>
            <w:noWrap/>
            <w:hideMark/>
          </w:tcPr>
          <w:p w14:paraId="4455C8F1" w14:textId="2A318DBF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2A0AA217" w14:textId="084E6191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730" w:type="dxa"/>
            <w:noWrap/>
            <w:hideMark/>
          </w:tcPr>
          <w:p w14:paraId="74F90C57" w14:textId="56B09616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6029</w:t>
            </w:r>
          </w:p>
        </w:tc>
        <w:tc>
          <w:tcPr>
            <w:tcW w:w="1277" w:type="dxa"/>
            <w:noWrap/>
            <w:hideMark/>
          </w:tcPr>
          <w:p w14:paraId="115B6A75" w14:textId="314A78C4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42-50.27 N</w:t>
            </w:r>
          </w:p>
        </w:tc>
        <w:tc>
          <w:tcPr>
            <w:tcW w:w="1383" w:type="dxa"/>
            <w:noWrap/>
            <w:hideMark/>
          </w:tcPr>
          <w:p w14:paraId="7B0FBFED" w14:textId="7005F18B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145-35.84 E</w:t>
            </w:r>
          </w:p>
        </w:tc>
        <w:tc>
          <w:tcPr>
            <w:tcW w:w="222" w:type="dxa"/>
            <w:noWrap/>
            <w:hideMark/>
          </w:tcPr>
          <w:p w14:paraId="2642D47F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6CDEC71A" w14:textId="02564F7F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</w:tcPr>
          <w:p w14:paraId="39892EC6" w14:textId="2A2B32B8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24</w:t>
            </w:r>
          </w:p>
        </w:tc>
        <w:tc>
          <w:tcPr>
            <w:tcW w:w="730" w:type="dxa"/>
            <w:noWrap/>
          </w:tcPr>
          <w:p w14:paraId="5ED4455C" w14:textId="4639CEAD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6052</w:t>
            </w:r>
          </w:p>
        </w:tc>
        <w:tc>
          <w:tcPr>
            <w:tcW w:w="1277" w:type="dxa"/>
            <w:noWrap/>
          </w:tcPr>
          <w:p w14:paraId="1075B5B0" w14:textId="3EF9BC81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44-00.46 N</w:t>
            </w:r>
          </w:p>
        </w:tc>
        <w:tc>
          <w:tcPr>
            <w:tcW w:w="1383" w:type="dxa"/>
            <w:noWrap/>
          </w:tcPr>
          <w:p w14:paraId="0EC7DD8F" w14:textId="4F9BFEF2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165-03.43 E</w:t>
            </w:r>
          </w:p>
        </w:tc>
      </w:tr>
      <w:tr w:rsidR="003110DB" w:rsidRPr="003110DB" w14:paraId="71888EAA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13310CC4" w14:textId="1E45329B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5BC36A68" w14:textId="7986B36E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</w:t>
            </w:r>
          </w:p>
        </w:tc>
        <w:tc>
          <w:tcPr>
            <w:tcW w:w="730" w:type="dxa"/>
            <w:noWrap/>
            <w:hideMark/>
          </w:tcPr>
          <w:p w14:paraId="72D60240" w14:textId="409902BB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6030</w:t>
            </w:r>
          </w:p>
        </w:tc>
        <w:tc>
          <w:tcPr>
            <w:tcW w:w="1277" w:type="dxa"/>
            <w:noWrap/>
            <w:hideMark/>
          </w:tcPr>
          <w:p w14:paraId="172155BA" w14:textId="35024664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42-29.67 N</w:t>
            </w:r>
          </w:p>
        </w:tc>
        <w:tc>
          <w:tcPr>
            <w:tcW w:w="1383" w:type="dxa"/>
            <w:noWrap/>
            <w:hideMark/>
          </w:tcPr>
          <w:p w14:paraId="74E27970" w14:textId="191AFD72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145-50.82 E</w:t>
            </w:r>
          </w:p>
        </w:tc>
        <w:tc>
          <w:tcPr>
            <w:tcW w:w="222" w:type="dxa"/>
            <w:noWrap/>
            <w:hideMark/>
          </w:tcPr>
          <w:p w14:paraId="2F59B8B9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20104E93" w14:textId="75132BFD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</w:tcPr>
          <w:p w14:paraId="2CA32E2D" w14:textId="3146443C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25</w:t>
            </w:r>
          </w:p>
        </w:tc>
        <w:tc>
          <w:tcPr>
            <w:tcW w:w="730" w:type="dxa"/>
            <w:noWrap/>
          </w:tcPr>
          <w:p w14:paraId="0B2F46D9" w14:textId="79EB1A14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6053</w:t>
            </w:r>
          </w:p>
        </w:tc>
        <w:tc>
          <w:tcPr>
            <w:tcW w:w="1277" w:type="dxa"/>
            <w:noWrap/>
          </w:tcPr>
          <w:p w14:paraId="2FBDA5C9" w14:textId="7E2801A7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43-00.59 N</w:t>
            </w:r>
          </w:p>
        </w:tc>
        <w:tc>
          <w:tcPr>
            <w:tcW w:w="1383" w:type="dxa"/>
            <w:noWrap/>
          </w:tcPr>
          <w:p w14:paraId="198DD747" w14:textId="71085F57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165-01.20 E</w:t>
            </w:r>
          </w:p>
        </w:tc>
      </w:tr>
      <w:tr w:rsidR="003110DB" w:rsidRPr="003110DB" w14:paraId="19782F8E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1ED601BA" w14:textId="4A8FBCA0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130CFAB0" w14:textId="59E48B69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</w:t>
            </w:r>
          </w:p>
        </w:tc>
        <w:tc>
          <w:tcPr>
            <w:tcW w:w="730" w:type="dxa"/>
            <w:noWrap/>
            <w:hideMark/>
          </w:tcPr>
          <w:p w14:paraId="73F9FBAA" w14:textId="3B3DC59E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6031</w:t>
            </w:r>
          </w:p>
        </w:tc>
        <w:tc>
          <w:tcPr>
            <w:tcW w:w="1277" w:type="dxa"/>
            <w:noWrap/>
            <w:hideMark/>
          </w:tcPr>
          <w:p w14:paraId="58389EC5" w14:textId="7D10856C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42-01.03 N</w:t>
            </w:r>
          </w:p>
        </w:tc>
        <w:tc>
          <w:tcPr>
            <w:tcW w:w="1383" w:type="dxa"/>
            <w:noWrap/>
            <w:hideMark/>
          </w:tcPr>
          <w:p w14:paraId="0F2FC8B5" w14:textId="68E3BA1E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146-11.86 E</w:t>
            </w:r>
          </w:p>
        </w:tc>
        <w:tc>
          <w:tcPr>
            <w:tcW w:w="222" w:type="dxa"/>
            <w:noWrap/>
            <w:hideMark/>
          </w:tcPr>
          <w:p w14:paraId="373372C3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4BC686B8" w14:textId="1F2B58D8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</w:tcPr>
          <w:p w14:paraId="1A2B1F8E" w14:textId="4D276E4D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26</w:t>
            </w:r>
          </w:p>
        </w:tc>
        <w:tc>
          <w:tcPr>
            <w:tcW w:w="730" w:type="dxa"/>
            <w:noWrap/>
          </w:tcPr>
          <w:p w14:paraId="036654D8" w14:textId="52A64097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6054</w:t>
            </w:r>
          </w:p>
        </w:tc>
        <w:tc>
          <w:tcPr>
            <w:tcW w:w="1277" w:type="dxa"/>
            <w:noWrap/>
          </w:tcPr>
          <w:p w14:paraId="07D1962C" w14:textId="1C709607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42-00.82 N</w:t>
            </w:r>
          </w:p>
        </w:tc>
        <w:tc>
          <w:tcPr>
            <w:tcW w:w="1383" w:type="dxa"/>
            <w:noWrap/>
          </w:tcPr>
          <w:p w14:paraId="0E7AD634" w14:textId="5ACC2827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165-01.40 E</w:t>
            </w:r>
          </w:p>
        </w:tc>
      </w:tr>
      <w:tr w:rsidR="003110DB" w:rsidRPr="003110DB" w14:paraId="2C7D9F94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32C529F0" w14:textId="4A92E20C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50E69D60" w14:textId="39C4E45A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</w:t>
            </w:r>
          </w:p>
        </w:tc>
        <w:tc>
          <w:tcPr>
            <w:tcW w:w="730" w:type="dxa"/>
            <w:noWrap/>
            <w:hideMark/>
          </w:tcPr>
          <w:p w14:paraId="3A3046C4" w14:textId="31531094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6032</w:t>
            </w:r>
          </w:p>
        </w:tc>
        <w:tc>
          <w:tcPr>
            <w:tcW w:w="1277" w:type="dxa"/>
            <w:noWrap/>
            <w:hideMark/>
          </w:tcPr>
          <w:p w14:paraId="69178D57" w14:textId="26BB694F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41-20.87 N</w:t>
            </w:r>
          </w:p>
        </w:tc>
        <w:tc>
          <w:tcPr>
            <w:tcW w:w="1383" w:type="dxa"/>
            <w:noWrap/>
            <w:hideMark/>
          </w:tcPr>
          <w:p w14:paraId="47962F07" w14:textId="3970E5FA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146-41.88 E</w:t>
            </w:r>
          </w:p>
        </w:tc>
        <w:tc>
          <w:tcPr>
            <w:tcW w:w="222" w:type="dxa"/>
            <w:noWrap/>
            <w:hideMark/>
          </w:tcPr>
          <w:p w14:paraId="6796F303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24F5A145" w14:textId="16F403EA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</w:t>
            </w:r>
          </w:p>
        </w:tc>
        <w:tc>
          <w:tcPr>
            <w:tcW w:w="570" w:type="dxa"/>
            <w:noWrap/>
          </w:tcPr>
          <w:p w14:paraId="7E388C1C" w14:textId="7B92B363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27</w:t>
            </w:r>
          </w:p>
        </w:tc>
        <w:tc>
          <w:tcPr>
            <w:tcW w:w="730" w:type="dxa"/>
            <w:noWrap/>
          </w:tcPr>
          <w:p w14:paraId="5A640947" w14:textId="779A08BE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6055</w:t>
            </w:r>
          </w:p>
        </w:tc>
        <w:tc>
          <w:tcPr>
            <w:tcW w:w="1277" w:type="dxa"/>
            <w:noWrap/>
          </w:tcPr>
          <w:p w14:paraId="4AC4D36A" w14:textId="39E35529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42-00.91 N</w:t>
            </w:r>
          </w:p>
        </w:tc>
        <w:tc>
          <w:tcPr>
            <w:tcW w:w="1383" w:type="dxa"/>
            <w:noWrap/>
          </w:tcPr>
          <w:p w14:paraId="7BEF758D" w14:textId="73C62636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165-00.50 E</w:t>
            </w:r>
          </w:p>
        </w:tc>
      </w:tr>
      <w:tr w:rsidR="003110DB" w:rsidRPr="003110DB" w14:paraId="2EA2E627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6A5FC642" w14:textId="43AB6EED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7745B57A" w14:textId="6DE429E8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5</w:t>
            </w:r>
          </w:p>
        </w:tc>
        <w:tc>
          <w:tcPr>
            <w:tcW w:w="730" w:type="dxa"/>
            <w:noWrap/>
            <w:hideMark/>
          </w:tcPr>
          <w:p w14:paraId="485011EA" w14:textId="643FC8B0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6033</w:t>
            </w:r>
          </w:p>
        </w:tc>
        <w:tc>
          <w:tcPr>
            <w:tcW w:w="1277" w:type="dxa"/>
            <w:noWrap/>
            <w:hideMark/>
          </w:tcPr>
          <w:p w14:paraId="42CC1CF1" w14:textId="530359C7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40-38.82 N</w:t>
            </w:r>
          </w:p>
        </w:tc>
        <w:tc>
          <w:tcPr>
            <w:tcW w:w="1383" w:type="dxa"/>
            <w:noWrap/>
            <w:hideMark/>
          </w:tcPr>
          <w:p w14:paraId="2B7F28B6" w14:textId="5EF9E9CB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147-11.06 E</w:t>
            </w:r>
          </w:p>
        </w:tc>
        <w:tc>
          <w:tcPr>
            <w:tcW w:w="222" w:type="dxa"/>
            <w:noWrap/>
            <w:hideMark/>
          </w:tcPr>
          <w:p w14:paraId="48499BD1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4AEB88A0" w14:textId="1D743FF4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</w:t>
            </w:r>
          </w:p>
        </w:tc>
        <w:tc>
          <w:tcPr>
            <w:tcW w:w="570" w:type="dxa"/>
            <w:noWrap/>
          </w:tcPr>
          <w:p w14:paraId="48E54AF3" w14:textId="414A4AE3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28</w:t>
            </w:r>
          </w:p>
        </w:tc>
        <w:tc>
          <w:tcPr>
            <w:tcW w:w="730" w:type="dxa"/>
            <w:noWrap/>
          </w:tcPr>
          <w:p w14:paraId="1F792A8A" w14:textId="42C9D958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6056</w:t>
            </w:r>
          </w:p>
        </w:tc>
        <w:tc>
          <w:tcPr>
            <w:tcW w:w="1277" w:type="dxa"/>
            <w:noWrap/>
          </w:tcPr>
          <w:p w14:paraId="0661B6F2" w14:textId="2C73EAB6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41-00.78 N</w:t>
            </w:r>
          </w:p>
        </w:tc>
        <w:tc>
          <w:tcPr>
            <w:tcW w:w="1383" w:type="dxa"/>
            <w:noWrap/>
          </w:tcPr>
          <w:p w14:paraId="6DB407FA" w14:textId="7B29C7F2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165-00.14 E</w:t>
            </w:r>
          </w:p>
        </w:tc>
      </w:tr>
      <w:tr w:rsidR="003110DB" w:rsidRPr="003110DB" w14:paraId="1A04E52A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3A642209" w14:textId="546C9F17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2E7A9221" w14:textId="764D0A55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</w:t>
            </w:r>
          </w:p>
        </w:tc>
        <w:tc>
          <w:tcPr>
            <w:tcW w:w="730" w:type="dxa"/>
            <w:noWrap/>
            <w:hideMark/>
          </w:tcPr>
          <w:p w14:paraId="2F44D42E" w14:textId="7F986BE3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6034</w:t>
            </w:r>
          </w:p>
        </w:tc>
        <w:tc>
          <w:tcPr>
            <w:tcW w:w="1277" w:type="dxa"/>
            <w:noWrap/>
            <w:hideMark/>
          </w:tcPr>
          <w:p w14:paraId="7E8CBA87" w14:textId="0149FFC4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39-40.49 N</w:t>
            </w:r>
          </w:p>
        </w:tc>
        <w:tc>
          <w:tcPr>
            <w:tcW w:w="1383" w:type="dxa"/>
            <w:noWrap/>
            <w:hideMark/>
          </w:tcPr>
          <w:p w14:paraId="77DCDABB" w14:textId="1BE2581F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147-53.67 E</w:t>
            </w:r>
          </w:p>
        </w:tc>
        <w:tc>
          <w:tcPr>
            <w:tcW w:w="222" w:type="dxa"/>
            <w:noWrap/>
            <w:hideMark/>
          </w:tcPr>
          <w:p w14:paraId="6EC0245A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5C3F8A9A" w14:textId="4DA82799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</w:t>
            </w:r>
          </w:p>
        </w:tc>
        <w:tc>
          <w:tcPr>
            <w:tcW w:w="570" w:type="dxa"/>
            <w:noWrap/>
          </w:tcPr>
          <w:p w14:paraId="0CB5242B" w14:textId="7DA8C8B4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29</w:t>
            </w:r>
          </w:p>
        </w:tc>
        <w:tc>
          <w:tcPr>
            <w:tcW w:w="730" w:type="dxa"/>
            <w:noWrap/>
          </w:tcPr>
          <w:p w14:paraId="1C394084" w14:textId="65BAAB4E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6057</w:t>
            </w:r>
          </w:p>
        </w:tc>
        <w:tc>
          <w:tcPr>
            <w:tcW w:w="1277" w:type="dxa"/>
            <w:noWrap/>
          </w:tcPr>
          <w:p w14:paraId="5B6CD8F3" w14:textId="5EC9F82E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40-00.41 N</w:t>
            </w:r>
          </w:p>
        </w:tc>
        <w:tc>
          <w:tcPr>
            <w:tcW w:w="1383" w:type="dxa"/>
            <w:noWrap/>
          </w:tcPr>
          <w:p w14:paraId="79CBC9AD" w14:textId="705E8EB1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164-59.19 E</w:t>
            </w:r>
          </w:p>
        </w:tc>
      </w:tr>
      <w:tr w:rsidR="003110DB" w:rsidRPr="003110DB" w14:paraId="42AE4D40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48D844B7" w14:textId="2DB4C78F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bookmarkStart w:id="0" w:name="_GoBack"/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2BD0ECC2" w14:textId="5DA59C57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7</w:t>
            </w:r>
          </w:p>
        </w:tc>
        <w:tc>
          <w:tcPr>
            <w:tcW w:w="730" w:type="dxa"/>
            <w:noWrap/>
            <w:hideMark/>
          </w:tcPr>
          <w:p w14:paraId="0917A4DF" w14:textId="7E2DCEC2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6035</w:t>
            </w:r>
          </w:p>
        </w:tc>
        <w:tc>
          <w:tcPr>
            <w:tcW w:w="1277" w:type="dxa"/>
            <w:noWrap/>
            <w:hideMark/>
          </w:tcPr>
          <w:p w14:paraId="6B1CC30B" w14:textId="4D2B0CC1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40-54.97 N</w:t>
            </w:r>
          </w:p>
        </w:tc>
        <w:tc>
          <w:tcPr>
            <w:tcW w:w="1383" w:type="dxa"/>
            <w:noWrap/>
            <w:hideMark/>
          </w:tcPr>
          <w:p w14:paraId="49737A80" w14:textId="7E950733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149-54.06 E</w:t>
            </w:r>
          </w:p>
        </w:tc>
        <w:tc>
          <w:tcPr>
            <w:tcW w:w="222" w:type="dxa"/>
            <w:noWrap/>
            <w:hideMark/>
          </w:tcPr>
          <w:p w14:paraId="6E2F63ED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2B197CBA" w14:textId="5261E7F3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</w:t>
            </w:r>
          </w:p>
        </w:tc>
        <w:tc>
          <w:tcPr>
            <w:tcW w:w="570" w:type="dxa"/>
            <w:noWrap/>
          </w:tcPr>
          <w:p w14:paraId="0BD2A857" w14:textId="1DFC469B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30</w:t>
            </w:r>
          </w:p>
        </w:tc>
        <w:tc>
          <w:tcPr>
            <w:tcW w:w="730" w:type="dxa"/>
            <w:noWrap/>
          </w:tcPr>
          <w:p w14:paraId="2B90D0FF" w14:textId="50B9C49B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6058</w:t>
            </w:r>
          </w:p>
        </w:tc>
        <w:tc>
          <w:tcPr>
            <w:tcW w:w="1277" w:type="dxa"/>
            <w:noWrap/>
          </w:tcPr>
          <w:p w14:paraId="6DAE93BC" w14:textId="161C26D3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38-59.26 N</w:t>
            </w:r>
          </w:p>
        </w:tc>
        <w:tc>
          <w:tcPr>
            <w:tcW w:w="1383" w:type="dxa"/>
            <w:noWrap/>
          </w:tcPr>
          <w:p w14:paraId="5D668FFA" w14:textId="0D31B2A6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165-00.67 E</w:t>
            </w:r>
          </w:p>
        </w:tc>
      </w:tr>
      <w:bookmarkEnd w:id="0"/>
      <w:tr w:rsidR="003110DB" w:rsidRPr="003110DB" w14:paraId="53291693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33D66B84" w14:textId="218A6900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43E76392" w14:textId="2ED5A29B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8</w:t>
            </w:r>
          </w:p>
        </w:tc>
        <w:tc>
          <w:tcPr>
            <w:tcW w:w="730" w:type="dxa"/>
            <w:noWrap/>
            <w:hideMark/>
          </w:tcPr>
          <w:p w14:paraId="1EE3AFDB" w14:textId="29EA0E1D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6036</w:t>
            </w:r>
          </w:p>
        </w:tc>
        <w:tc>
          <w:tcPr>
            <w:tcW w:w="1277" w:type="dxa"/>
            <w:noWrap/>
            <w:hideMark/>
          </w:tcPr>
          <w:p w14:paraId="1FDE39E7" w14:textId="23350FD2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41-33.54 N</w:t>
            </w:r>
          </w:p>
        </w:tc>
        <w:tc>
          <w:tcPr>
            <w:tcW w:w="1383" w:type="dxa"/>
            <w:noWrap/>
            <w:hideMark/>
          </w:tcPr>
          <w:p w14:paraId="2B60287D" w14:textId="0A4AF744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150-58.19 E</w:t>
            </w:r>
          </w:p>
        </w:tc>
        <w:tc>
          <w:tcPr>
            <w:tcW w:w="222" w:type="dxa"/>
            <w:noWrap/>
            <w:hideMark/>
          </w:tcPr>
          <w:p w14:paraId="22FE0786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0673576E" w14:textId="66990D3F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</w:t>
            </w:r>
          </w:p>
        </w:tc>
        <w:tc>
          <w:tcPr>
            <w:tcW w:w="570" w:type="dxa"/>
            <w:noWrap/>
          </w:tcPr>
          <w:p w14:paraId="11EDCFD6" w14:textId="06686A0A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31</w:t>
            </w:r>
          </w:p>
        </w:tc>
        <w:tc>
          <w:tcPr>
            <w:tcW w:w="730" w:type="dxa"/>
            <w:noWrap/>
          </w:tcPr>
          <w:p w14:paraId="6B4AF30C" w14:textId="40DD4FC4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6059</w:t>
            </w:r>
          </w:p>
        </w:tc>
        <w:tc>
          <w:tcPr>
            <w:tcW w:w="1277" w:type="dxa"/>
            <w:noWrap/>
          </w:tcPr>
          <w:p w14:paraId="355AF6F1" w14:textId="7CF49611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38-00.20 N</w:t>
            </w:r>
          </w:p>
        </w:tc>
        <w:tc>
          <w:tcPr>
            <w:tcW w:w="1383" w:type="dxa"/>
            <w:noWrap/>
          </w:tcPr>
          <w:p w14:paraId="7DC03E75" w14:textId="54CD19F4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165-01.09 E</w:t>
            </w:r>
          </w:p>
        </w:tc>
      </w:tr>
      <w:tr w:rsidR="003110DB" w:rsidRPr="003110DB" w14:paraId="179BE0E0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6A53D9D8" w14:textId="4F9449C8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2DD92882" w14:textId="40018242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9</w:t>
            </w:r>
          </w:p>
        </w:tc>
        <w:tc>
          <w:tcPr>
            <w:tcW w:w="730" w:type="dxa"/>
            <w:noWrap/>
            <w:hideMark/>
          </w:tcPr>
          <w:p w14:paraId="7EF3D26C" w14:textId="2F9193FF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6037</w:t>
            </w:r>
          </w:p>
        </w:tc>
        <w:tc>
          <w:tcPr>
            <w:tcW w:w="1277" w:type="dxa"/>
            <w:noWrap/>
            <w:hideMark/>
          </w:tcPr>
          <w:p w14:paraId="6ADC7936" w14:textId="0C280B50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42-23.14 N</w:t>
            </w:r>
          </w:p>
        </w:tc>
        <w:tc>
          <w:tcPr>
            <w:tcW w:w="1383" w:type="dxa"/>
            <w:noWrap/>
            <w:hideMark/>
          </w:tcPr>
          <w:p w14:paraId="2722EFC0" w14:textId="6E6A0B8F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152-03.59 E</w:t>
            </w:r>
          </w:p>
        </w:tc>
        <w:tc>
          <w:tcPr>
            <w:tcW w:w="222" w:type="dxa"/>
            <w:noWrap/>
            <w:hideMark/>
          </w:tcPr>
          <w:p w14:paraId="02545838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78C90A0C" w14:textId="7AA273F6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</w:t>
            </w:r>
          </w:p>
        </w:tc>
        <w:tc>
          <w:tcPr>
            <w:tcW w:w="570" w:type="dxa"/>
            <w:noWrap/>
          </w:tcPr>
          <w:p w14:paraId="539366EC" w14:textId="69AF1921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32</w:t>
            </w:r>
          </w:p>
        </w:tc>
        <w:tc>
          <w:tcPr>
            <w:tcW w:w="730" w:type="dxa"/>
            <w:noWrap/>
          </w:tcPr>
          <w:p w14:paraId="58E0402D" w14:textId="7FC867BD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6060</w:t>
            </w:r>
          </w:p>
        </w:tc>
        <w:tc>
          <w:tcPr>
            <w:tcW w:w="1277" w:type="dxa"/>
            <w:noWrap/>
          </w:tcPr>
          <w:p w14:paraId="2E0AF363" w14:textId="3CBAD94B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37-29.89 N</w:t>
            </w:r>
          </w:p>
        </w:tc>
        <w:tc>
          <w:tcPr>
            <w:tcW w:w="1383" w:type="dxa"/>
            <w:noWrap/>
          </w:tcPr>
          <w:p w14:paraId="7527EC29" w14:textId="0A9A6268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164-59.14 E</w:t>
            </w:r>
          </w:p>
        </w:tc>
      </w:tr>
      <w:tr w:rsidR="003110DB" w:rsidRPr="003110DB" w14:paraId="7E6D9832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520EAE24" w14:textId="4327C477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183B80D5" w14:textId="57C25CB0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10</w:t>
            </w:r>
          </w:p>
        </w:tc>
        <w:tc>
          <w:tcPr>
            <w:tcW w:w="730" w:type="dxa"/>
            <w:noWrap/>
            <w:hideMark/>
          </w:tcPr>
          <w:p w14:paraId="3DCA387B" w14:textId="580FAACE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6038</w:t>
            </w:r>
          </w:p>
        </w:tc>
        <w:tc>
          <w:tcPr>
            <w:tcW w:w="1277" w:type="dxa"/>
            <w:noWrap/>
            <w:hideMark/>
          </w:tcPr>
          <w:p w14:paraId="11E59D01" w14:textId="01F91298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43-04.88 N</w:t>
            </w:r>
          </w:p>
        </w:tc>
        <w:tc>
          <w:tcPr>
            <w:tcW w:w="1383" w:type="dxa"/>
            <w:noWrap/>
            <w:hideMark/>
          </w:tcPr>
          <w:p w14:paraId="30C4EC6E" w14:textId="1656857B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153-22.00 E</w:t>
            </w:r>
          </w:p>
        </w:tc>
        <w:tc>
          <w:tcPr>
            <w:tcW w:w="222" w:type="dxa"/>
            <w:noWrap/>
            <w:hideMark/>
          </w:tcPr>
          <w:p w14:paraId="0DAF133A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108154B1" w14:textId="11C45829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</w:t>
            </w:r>
          </w:p>
        </w:tc>
        <w:tc>
          <w:tcPr>
            <w:tcW w:w="570" w:type="dxa"/>
            <w:noWrap/>
          </w:tcPr>
          <w:p w14:paraId="4C9ABBC1" w14:textId="504C59D8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33</w:t>
            </w:r>
          </w:p>
        </w:tc>
        <w:tc>
          <w:tcPr>
            <w:tcW w:w="730" w:type="dxa"/>
            <w:noWrap/>
          </w:tcPr>
          <w:p w14:paraId="6721B074" w14:textId="005A8E70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6061</w:t>
            </w:r>
          </w:p>
        </w:tc>
        <w:tc>
          <w:tcPr>
            <w:tcW w:w="1277" w:type="dxa"/>
            <w:noWrap/>
          </w:tcPr>
          <w:p w14:paraId="127B4E13" w14:textId="683211AA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37-00.86 N</w:t>
            </w:r>
          </w:p>
        </w:tc>
        <w:tc>
          <w:tcPr>
            <w:tcW w:w="1383" w:type="dxa"/>
            <w:noWrap/>
          </w:tcPr>
          <w:p w14:paraId="1F6EF304" w14:textId="1ED94CC3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164-59.42 E</w:t>
            </w:r>
          </w:p>
        </w:tc>
      </w:tr>
      <w:tr w:rsidR="003110DB" w:rsidRPr="003110DB" w14:paraId="65667B01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4D74BBC3" w14:textId="3C597D5D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1253FC96" w14:textId="25A385E4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11</w:t>
            </w:r>
          </w:p>
        </w:tc>
        <w:tc>
          <w:tcPr>
            <w:tcW w:w="730" w:type="dxa"/>
            <w:noWrap/>
            <w:hideMark/>
          </w:tcPr>
          <w:p w14:paraId="3B0DCAAD" w14:textId="761CC1AA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6039</w:t>
            </w:r>
          </w:p>
        </w:tc>
        <w:tc>
          <w:tcPr>
            <w:tcW w:w="1277" w:type="dxa"/>
            <w:noWrap/>
            <w:hideMark/>
          </w:tcPr>
          <w:p w14:paraId="1B2533EE" w14:textId="206978C6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44-04.70 N</w:t>
            </w:r>
          </w:p>
        </w:tc>
        <w:tc>
          <w:tcPr>
            <w:tcW w:w="1383" w:type="dxa"/>
            <w:noWrap/>
            <w:hideMark/>
          </w:tcPr>
          <w:p w14:paraId="7D45E635" w14:textId="1F2F9DDB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154-58.50 E</w:t>
            </w:r>
          </w:p>
        </w:tc>
        <w:tc>
          <w:tcPr>
            <w:tcW w:w="222" w:type="dxa"/>
            <w:noWrap/>
            <w:hideMark/>
          </w:tcPr>
          <w:p w14:paraId="7D9D7AA8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1D778588" w14:textId="0FAF1396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</w:t>
            </w:r>
          </w:p>
        </w:tc>
        <w:tc>
          <w:tcPr>
            <w:tcW w:w="570" w:type="dxa"/>
            <w:noWrap/>
          </w:tcPr>
          <w:p w14:paraId="0D4A67AF" w14:textId="710CBE44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34</w:t>
            </w:r>
          </w:p>
        </w:tc>
        <w:tc>
          <w:tcPr>
            <w:tcW w:w="730" w:type="dxa"/>
            <w:noWrap/>
          </w:tcPr>
          <w:p w14:paraId="7A785DAB" w14:textId="51F788F6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6062</w:t>
            </w:r>
          </w:p>
        </w:tc>
        <w:tc>
          <w:tcPr>
            <w:tcW w:w="1277" w:type="dxa"/>
            <w:noWrap/>
          </w:tcPr>
          <w:p w14:paraId="76AE52B1" w14:textId="6F3E2F5D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36-29.56 N</w:t>
            </w:r>
          </w:p>
        </w:tc>
        <w:tc>
          <w:tcPr>
            <w:tcW w:w="1383" w:type="dxa"/>
            <w:noWrap/>
          </w:tcPr>
          <w:p w14:paraId="18A74DF5" w14:textId="440160D5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164-59.71 E</w:t>
            </w:r>
          </w:p>
        </w:tc>
      </w:tr>
      <w:tr w:rsidR="003110DB" w:rsidRPr="003110DB" w14:paraId="3CDA0857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2789CEC0" w14:textId="0601FA05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6CCD591D" w14:textId="1F2F624F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12</w:t>
            </w:r>
          </w:p>
        </w:tc>
        <w:tc>
          <w:tcPr>
            <w:tcW w:w="730" w:type="dxa"/>
            <w:noWrap/>
            <w:hideMark/>
          </w:tcPr>
          <w:p w14:paraId="1CE0A4AC" w14:textId="2E17FFC9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6040</w:t>
            </w:r>
          </w:p>
        </w:tc>
        <w:tc>
          <w:tcPr>
            <w:tcW w:w="1277" w:type="dxa"/>
            <w:noWrap/>
            <w:hideMark/>
          </w:tcPr>
          <w:p w14:paraId="711A2D21" w14:textId="02E521E9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45-04.66 N</w:t>
            </w:r>
          </w:p>
        </w:tc>
        <w:tc>
          <w:tcPr>
            <w:tcW w:w="1383" w:type="dxa"/>
            <w:noWrap/>
            <w:hideMark/>
          </w:tcPr>
          <w:p w14:paraId="1442323E" w14:textId="197D984E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156-39.98 E</w:t>
            </w:r>
          </w:p>
        </w:tc>
        <w:tc>
          <w:tcPr>
            <w:tcW w:w="222" w:type="dxa"/>
            <w:noWrap/>
            <w:hideMark/>
          </w:tcPr>
          <w:p w14:paraId="4A8E33B0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4C61C57F" w14:textId="2A76B0E7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</w:t>
            </w:r>
          </w:p>
        </w:tc>
        <w:tc>
          <w:tcPr>
            <w:tcW w:w="570" w:type="dxa"/>
            <w:noWrap/>
          </w:tcPr>
          <w:p w14:paraId="5DE27BD1" w14:textId="4C01C85E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35</w:t>
            </w:r>
          </w:p>
        </w:tc>
        <w:tc>
          <w:tcPr>
            <w:tcW w:w="730" w:type="dxa"/>
            <w:noWrap/>
          </w:tcPr>
          <w:p w14:paraId="54B4E33B" w14:textId="2924BADA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6063</w:t>
            </w:r>
          </w:p>
        </w:tc>
        <w:tc>
          <w:tcPr>
            <w:tcW w:w="1277" w:type="dxa"/>
            <w:noWrap/>
          </w:tcPr>
          <w:p w14:paraId="3A7E3443" w14:textId="6AD164B8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35-58.33 N</w:t>
            </w:r>
          </w:p>
        </w:tc>
        <w:tc>
          <w:tcPr>
            <w:tcW w:w="1383" w:type="dxa"/>
            <w:noWrap/>
          </w:tcPr>
          <w:p w14:paraId="16A7C26A" w14:textId="0D4A3223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165-01.95 E</w:t>
            </w:r>
          </w:p>
        </w:tc>
      </w:tr>
      <w:tr w:rsidR="003110DB" w:rsidRPr="003110DB" w14:paraId="6D911006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137ED56A" w14:textId="35A576B6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03CDF4E4" w14:textId="3C9D7D3E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13</w:t>
            </w:r>
          </w:p>
        </w:tc>
        <w:tc>
          <w:tcPr>
            <w:tcW w:w="730" w:type="dxa"/>
            <w:noWrap/>
            <w:hideMark/>
          </w:tcPr>
          <w:p w14:paraId="0F3876D8" w14:textId="5A76C594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6041</w:t>
            </w:r>
          </w:p>
        </w:tc>
        <w:tc>
          <w:tcPr>
            <w:tcW w:w="1277" w:type="dxa"/>
            <w:noWrap/>
            <w:hideMark/>
          </w:tcPr>
          <w:p w14:paraId="0433EFCC" w14:textId="5CE6C071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46-04.99 N</w:t>
            </w:r>
          </w:p>
        </w:tc>
        <w:tc>
          <w:tcPr>
            <w:tcW w:w="1383" w:type="dxa"/>
            <w:noWrap/>
            <w:hideMark/>
          </w:tcPr>
          <w:p w14:paraId="578328D8" w14:textId="6F71EF6B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158-20.45 E</w:t>
            </w:r>
          </w:p>
        </w:tc>
        <w:tc>
          <w:tcPr>
            <w:tcW w:w="222" w:type="dxa"/>
            <w:noWrap/>
            <w:hideMark/>
          </w:tcPr>
          <w:p w14:paraId="5DC2C819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14835AED" w14:textId="1C99AD88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</w:t>
            </w:r>
          </w:p>
        </w:tc>
        <w:tc>
          <w:tcPr>
            <w:tcW w:w="570" w:type="dxa"/>
            <w:noWrap/>
          </w:tcPr>
          <w:p w14:paraId="0E43E289" w14:textId="5B5ECAD7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36</w:t>
            </w:r>
          </w:p>
        </w:tc>
        <w:tc>
          <w:tcPr>
            <w:tcW w:w="730" w:type="dxa"/>
            <w:noWrap/>
          </w:tcPr>
          <w:p w14:paraId="5D564A3B" w14:textId="1DB56DC6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6064</w:t>
            </w:r>
          </w:p>
        </w:tc>
        <w:tc>
          <w:tcPr>
            <w:tcW w:w="1277" w:type="dxa"/>
            <w:noWrap/>
          </w:tcPr>
          <w:p w14:paraId="526A9692" w14:textId="5C1BF8BA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35-30.41 N</w:t>
            </w:r>
          </w:p>
        </w:tc>
        <w:tc>
          <w:tcPr>
            <w:tcW w:w="1383" w:type="dxa"/>
            <w:noWrap/>
          </w:tcPr>
          <w:p w14:paraId="5E1F3069" w14:textId="06BBA02E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165-00.45 E</w:t>
            </w:r>
          </w:p>
        </w:tc>
      </w:tr>
      <w:tr w:rsidR="003110DB" w:rsidRPr="003110DB" w14:paraId="14776540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712094E3" w14:textId="2FDA191B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09FCB916" w14:textId="2E13C556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14</w:t>
            </w:r>
          </w:p>
        </w:tc>
        <w:tc>
          <w:tcPr>
            <w:tcW w:w="730" w:type="dxa"/>
            <w:noWrap/>
            <w:hideMark/>
          </w:tcPr>
          <w:p w14:paraId="3F5534C5" w14:textId="03B3CCBB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6042</w:t>
            </w:r>
          </w:p>
        </w:tc>
        <w:tc>
          <w:tcPr>
            <w:tcW w:w="1277" w:type="dxa"/>
            <w:noWrap/>
            <w:hideMark/>
          </w:tcPr>
          <w:p w14:paraId="42D630C0" w14:textId="5EAC08BD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46-35.10 N</w:t>
            </w:r>
          </w:p>
        </w:tc>
        <w:tc>
          <w:tcPr>
            <w:tcW w:w="1383" w:type="dxa"/>
            <w:noWrap/>
            <w:hideMark/>
          </w:tcPr>
          <w:p w14:paraId="2E18FEA8" w14:textId="643E282E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159-10.61 E</w:t>
            </w:r>
          </w:p>
        </w:tc>
        <w:tc>
          <w:tcPr>
            <w:tcW w:w="222" w:type="dxa"/>
            <w:noWrap/>
            <w:hideMark/>
          </w:tcPr>
          <w:p w14:paraId="0FEE42C2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4283CA25" w14:textId="0763E46D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</w:t>
            </w:r>
          </w:p>
        </w:tc>
        <w:tc>
          <w:tcPr>
            <w:tcW w:w="570" w:type="dxa"/>
            <w:noWrap/>
          </w:tcPr>
          <w:p w14:paraId="54EEB3B9" w14:textId="6B1BC5F0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37</w:t>
            </w:r>
          </w:p>
        </w:tc>
        <w:tc>
          <w:tcPr>
            <w:tcW w:w="730" w:type="dxa"/>
            <w:noWrap/>
          </w:tcPr>
          <w:p w14:paraId="6471A895" w14:textId="5072E841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6065</w:t>
            </w:r>
          </w:p>
        </w:tc>
        <w:tc>
          <w:tcPr>
            <w:tcW w:w="1277" w:type="dxa"/>
            <w:noWrap/>
          </w:tcPr>
          <w:p w14:paraId="775D36F0" w14:textId="635FE0C5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35-00.36 N</w:t>
            </w:r>
          </w:p>
        </w:tc>
        <w:tc>
          <w:tcPr>
            <w:tcW w:w="1383" w:type="dxa"/>
            <w:noWrap/>
          </w:tcPr>
          <w:p w14:paraId="4E119B15" w14:textId="33C01941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164-59.14 E</w:t>
            </w:r>
          </w:p>
        </w:tc>
      </w:tr>
      <w:tr w:rsidR="003110DB" w:rsidRPr="003110DB" w14:paraId="251C956D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4373FBF3" w14:textId="51ABEBD0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53957FDA" w14:textId="6712D567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15</w:t>
            </w:r>
          </w:p>
        </w:tc>
        <w:tc>
          <w:tcPr>
            <w:tcW w:w="730" w:type="dxa"/>
            <w:noWrap/>
            <w:hideMark/>
          </w:tcPr>
          <w:p w14:paraId="2956C196" w14:textId="6B176B4A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6043</w:t>
            </w:r>
          </w:p>
        </w:tc>
        <w:tc>
          <w:tcPr>
            <w:tcW w:w="1277" w:type="dxa"/>
            <w:noWrap/>
            <w:hideMark/>
          </w:tcPr>
          <w:p w14:paraId="004D66D8" w14:textId="35AE9470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47-05.88 N</w:t>
            </w:r>
          </w:p>
        </w:tc>
        <w:tc>
          <w:tcPr>
            <w:tcW w:w="1383" w:type="dxa"/>
            <w:noWrap/>
            <w:hideMark/>
          </w:tcPr>
          <w:p w14:paraId="346F2DA8" w14:textId="512190E3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160-05.76 E</w:t>
            </w:r>
          </w:p>
        </w:tc>
        <w:tc>
          <w:tcPr>
            <w:tcW w:w="222" w:type="dxa"/>
            <w:noWrap/>
            <w:hideMark/>
          </w:tcPr>
          <w:p w14:paraId="283760EC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6F8E0C42" w14:textId="6650C378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</w:t>
            </w:r>
          </w:p>
        </w:tc>
        <w:tc>
          <w:tcPr>
            <w:tcW w:w="570" w:type="dxa"/>
            <w:noWrap/>
          </w:tcPr>
          <w:p w14:paraId="3779279A" w14:textId="7D265AC9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38</w:t>
            </w:r>
          </w:p>
        </w:tc>
        <w:tc>
          <w:tcPr>
            <w:tcW w:w="730" w:type="dxa"/>
            <w:noWrap/>
          </w:tcPr>
          <w:p w14:paraId="3DF120E1" w14:textId="164AB319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6066</w:t>
            </w:r>
          </w:p>
        </w:tc>
        <w:tc>
          <w:tcPr>
            <w:tcW w:w="1277" w:type="dxa"/>
            <w:noWrap/>
          </w:tcPr>
          <w:p w14:paraId="66871AB9" w14:textId="19336251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34-29.01 N</w:t>
            </w:r>
          </w:p>
        </w:tc>
        <w:tc>
          <w:tcPr>
            <w:tcW w:w="1383" w:type="dxa"/>
            <w:noWrap/>
          </w:tcPr>
          <w:p w14:paraId="681913E1" w14:textId="7AD33244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164-58.84 E</w:t>
            </w:r>
          </w:p>
        </w:tc>
      </w:tr>
      <w:tr w:rsidR="003110DB" w:rsidRPr="003110DB" w14:paraId="636705ED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549D45A5" w14:textId="59BA83A5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3085BCFC" w14:textId="7290E0DF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</w:t>
            </w:r>
          </w:p>
        </w:tc>
        <w:tc>
          <w:tcPr>
            <w:tcW w:w="730" w:type="dxa"/>
            <w:noWrap/>
            <w:hideMark/>
          </w:tcPr>
          <w:p w14:paraId="15AFD48F" w14:textId="675895B5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6044</w:t>
            </w:r>
          </w:p>
        </w:tc>
        <w:tc>
          <w:tcPr>
            <w:tcW w:w="1277" w:type="dxa"/>
            <w:noWrap/>
            <w:hideMark/>
          </w:tcPr>
          <w:p w14:paraId="157A3098" w14:textId="22C1AA9E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48-01.49 N</w:t>
            </w:r>
          </w:p>
        </w:tc>
        <w:tc>
          <w:tcPr>
            <w:tcW w:w="1383" w:type="dxa"/>
            <w:noWrap/>
            <w:hideMark/>
          </w:tcPr>
          <w:p w14:paraId="0BA6E501" w14:textId="7BA83557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161-41.17 E</w:t>
            </w:r>
          </w:p>
        </w:tc>
        <w:tc>
          <w:tcPr>
            <w:tcW w:w="222" w:type="dxa"/>
            <w:noWrap/>
            <w:hideMark/>
          </w:tcPr>
          <w:p w14:paraId="1CAC0A2B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0F0ECCF2" w14:textId="0D082D00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</w:t>
            </w:r>
          </w:p>
        </w:tc>
        <w:tc>
          <w:tcPr>
            <w:tcW w:w="570" w:type="dxa"/>
            <w:noWrap/>
          </w:tcPr>
          <w:p w14:paraId="45D911AB" w14:textId="29F80A3A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39</w:t>
            </w:r>
          </w:p>
        </w:tc>
        <w:tc>
          <w:tcPr>
            <w:tcW w:w="730" w:type="dxa"/>
            <w:noWrap/>
          </w:tcPr>
          <w:p w14:paraId="338797FA" w14:textId="291A4C70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6067</w:t>
            </w:r>
          </w:p>
        </w:tc>
        <w:tc>
          <w:tcPr>
            <w:tcW w:w="1277" w:type="dxa"/>
            <w:noWrap/>
          </w:tcPr>
          <w:p w14:paraId="73DE16E7" w14:textId="3A8DE270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33-59.02 N</w:t>
            </w:r>
          </w:p>
        </w:tc>
        <w:tc>
          <w:tcPr>
            <w:tcW w:w="1383" w:type="dxa"/>
            <w:noWrap/>
          </w:tcPr>
          <w:p w14:paraId="2A2187E4" w14:textId="300F314A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165-00.04 E</w:t>
            </w:r>
          </w:p>
        </w:tc>
      </w:tr>
      <w:tr w:rsidR="003110DB" w:rsidRPr="003110DB" w14:paraId="3BD12345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025B359C" w14:textId="223AF82C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0024535B" w14:textId="42AF949F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17</w:t>
            </w:r>
          </w:p>
        </w:tc>
        <w:tc>
          <w:tcPr>
            <w:tcW w:w="730" w:type="dxa"/>
            <w:noWrap/>
            <w:hideMark/>
          </w:tcPr>
          <w:p w14:paraId="0C9E6796" w14:textId="512CF3A7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6045</w:t>
            </w:r>
          </w:p>
        </w:tc>
        <w:tc>
          <w:tcPr>
            <w:tcW w:w="1277" w:type="dxa"/>
            <w:noWrap/>
            <w:hideMark/>
          </w:tcPr>
          <w:p w14:paraId="33F89F55" w14:textId="4EF441FC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49-00.57 N</w:t>
            </w:r>
          </w:p>
        </w:tc>
        <w:tc>
          <w:tcPr>
            <w:tcW w:w="1383" w:type="dxa"/>
            <w:noWrap/>
            <w:hideMark/>
          </w:tcPr>
          <w:p w14:paraId="64055228" w14:textId="52AD2153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163-20.57 E</w:t>
            </w:r>
          </w:p>
        </w:tc>
        <w:tc>
          <w:tcPr>
            <w:tcW w:w="222" w:type="dxa"/>
            <w:noWrap/>
            <w:hideMark/>
          </w:tcPr>
          <w:p w14:paraId="3B2DC28D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658D80AC" w14:textId="7F1FDBB5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</w:t>
            </w:r>
          </w:p>
        </w:tc>
        <w:tc>
          <w:tcPr>
            <w:tcW w:w="570" w:type="dxa"/>
            <w:noWrap/>
          </w:tcPr>
          <w:p w14:paraId="008E4471" w14:textId="277DF9D7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40</w:t>
            </w:r>
          </w:p>
        </w:tc>
        <w:tc>
          <w:tcPr>
            <w:tcW w:w="730" w:type="dxa"/>
            <w:noWrap/>
          </w:tcPr>
          <w:p w14:paraId="6CE4637D" w14:textId="6F955FFA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6068</w:t>
            </w:r>
          </w:p>
        </w:tc>
        <w:tc>
          <w:tcPr>
            <w:tcW w:w="1277" w:type="dxa"/>
            <w:noWrap/>
          </w:tcPr>
          <w:p w14:paraId="10C99459" w14:textId="3F5A9FC9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33-29.29 N</w:t>
            </w:r>
          </w:p>
        </w:tc>
        <w:tc>
          <w:tcPr>
            <w:tcW w:w="1383" w:type="dxa"/>
            <w:noWrap/>
          </w:tcPr>
          <w:p w14:paraId="204CC292" w14:textId="205D6185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164-58.59 E</w:t>
            </w:r>
          </w:p>
        </w:tc>
      </w:tr>
      <w:tr w:rsidR="003110DB" w:rsidRPr="003110DB" w14:paraId="73FC1A31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6142EBCD" w14:textId="0D539DA8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5F5CFA3A" w14:textId="6DD9D911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18</w:t>
            </w:r>
          </w:p>
        </w:tc>
        <w:tc>
          <w:tcPr>
            <w:tcW w:w="730" w:type="dxa"/>
            <w:noWrap/>
            <w:hideMark/>
          </w:tcPr>
          <w:p w14:paraId="0CF86C59" w14:textId="37208225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6046</w:t>
            </w:r>
          </w:p>
        </w:tc>
        <w:tc>
          <w:tcPr>
            <w:tcW w:w="1277" w:type="dxa"/>
            <w:noWrap/>
            <w:hideMark/>
          </w:tcPr>
          <w:p w14:paraId="31614DAD" w14:textId="735B3248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50-00.97 N</w:t>
            </w:r>
          </w:p>
        </w:tc>
        <w:tc>
          <w:tcPr>
            <w:tcW w:w="1383" w:type="dxa"/>
            <w:noWrap/>
            <w:hideMark/>
          </w:tcPr>
          <w:p w14:paraId="7CEDBA4A" w14:textId="2CC6DB9F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165-00.60 E</w:t>
            </w:r>
          </w:p>
        </w:tc>
        <w:tc>
          <w:tcPr>
            <w:tcW w:w="222" w:type="dxa"/>
            <w:noWrap/>
            <w:hideMark/>
          </w:tcPr>
          <w:p w14:paraId="47109DEC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63873615" w14:textId="092728E9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</w:t>
            </w:r>
          </w:p>
        </w:tc>
        <w:tc>
          <w:tcPr>
            <w:tcW w:w="570" w:type="dxa"/>
            <w:noWrap/>
          </w:tcPr>
          <w:p w14:paraId="5532AB2E" w14:textId="7CE76721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41</w:t>
            </w:r>
          </w:p>
        </w:tc>
        <w:tc>
          <w:tcPr>
            <w:tcW w:w="730" w:type="dxa"/>
            <w:noWrap/>
          </w:tcPr>
          <w:p w14:paraId="13DDDE9A" w14:textId="5B2EDEC2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6069</w:t>
            </w:r>
          </w:p>
        </w:tc>
        <w:tc>
          <w:tcPr>
            <w:tcW w:w="1277" w:type="dxa"/>
            <w:noWrap/>
          </w:tcPr>
          <w:p w14:paraId="41B17A16" w14:textId="072A924C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32-58.78 N</w:t>
            </w:r>
          </w:p>
        </w:tc>
        <w:tc>
          <w:tcPr>
            <w:tcW w:w="1383" w:type="dxa"/>
            <w:noWrap/>
          </w:tcPr>
          <w:p w14:paraId="50A5640D" w14:textId="04796343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165-00.17 E</w:t>
            </w:r>
          </w:p>
        </w:tc>
      </w:tr>
      <w:tr w:rsidR="003110DB" w:rsidRPr="003110DB" w14:paraId="6A00C988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2985B0FB" w14:textId="44D35EAE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08E3454F" w14:textId="76CD1620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19</w:t>
            </w:r>
          </w:p>
        </w:tc>
        <w:tc>
          <w:tcPr>
            <w:tcW w:w="730" w:type="dxa"/>
            <w:noWrap/>
            <w:hideMark/>
          </w:tcPr>
          <w:p w14:paraId="11E69D0D" w14:textId="2E7FA1F9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6047</w:t>
            </w:r>
          </w:p>
        </w:tc>
        <w:tc>
          <w:tcPr>
            <w:tcW w:w="1277" w:type="dxa"/>
            <w:noWrap/>
            <w:hideMark/>
          </w:tcPr>
          <w:p w14:paraId="5723BBC9" w14:textId="45C02CE6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49-00.06 N</w:t>
            </w:r>
          </w:p>
        </w:tc>
        <w:tc>
          <w:tcPr>
            <w:tcW w:w="1383" w:type="dxa"/>
            <w:noWrap/>
            <w:hideMark/>
          </w:tcPr>
          <w:p w14:paraId="10E7F37A" w14:textId="79FBA9FF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164-59.01 E</w:t>
            </w:r>
          </w:p>
        </w:tc>
        <w:tc>
          <w:tcPr>
            <w:tcW w:w="222" w:type="dxa"/>
            <w:noWrap/>
            <w:hideMark/>
          </w:tcPr>
          <w:p w14:paraId="2D74408D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5FDD21A9" w14:textId="4E44C5BB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</w:t>
            </w:r>
          </w:p>
        </w:tc>
        <w:tc>
          <w:tcPr>
            <w:tcW w:w="570" w:type="dxa"/>
            <w:noWrap/>
          </w:tcPr>
          <w:p w14:paraId="41613253" w14:textId="3EA70C70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42</w:t>
            </w:r>
          </w:p>
        </w:tc>
        <w:tc>
          <w:tcPr>
            <w:tcW w:w="730" w:type="dxa"/>
            <w:noWrap/>
          </w:tcPr>
          <w:p w14:paraId="48D48380" w14:textId="5414F14B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6070</w:t>
            </w:r>
          </w:p>
        </w:tc>
        <w:tc>
          <w:tcPr>
            <w:tcW w:w="1277" w:type="dxa"/>
            <w:noWrap/>
          </w:tcPr>
          <w:p w14:paraId="1BC5AE2D" w14:textId="4E7C1E77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32-29.44 N</w:t>
            </w:r>
          </w:p>
        </w:tc>
        <w:tc>
          <w:tcPr>
            <w:tcW w:w="1383" w:type="dxa"/>
            <w:noWrap/>
          </w:tcPr>
          <w:p w14:paraId="09B7C4AD" w14:textId="2A5D9BF5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165-00.78 E</w:t>
            </w:r>
          </w:p>
        </w:tc>
      </w:tr>
      <w:tr w:rsidR="003110DB" w:rsidRPr="003110DB" w14:paraId="1E6E06DE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3B405873" w14:textId="4147CBEB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2E8DF8CA" w14:textId="57C3FCF7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20</w:t>
            </w:r>
          </w:p>
        </w:tc>
        <w:tc>
          <w:tcPr>
            <w:tcW w:w="730" w:type="dxa"/>
            <w:noWrap/>
            <w:hideMark/>
          </w:tcPr>
          <w:p w14:paraId="178E1C07" w14:textId="03A6F8EF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6048</w:t>
            </w:r>
          </w:p>
        </w:tc>
        <w:tc>
          <w:tcPr>
            <w:tcW w:w="1277" w:type="dxa"/>
            <w:noWrap/>
            <w:hideMark/>
          </w:tcPr>
          <w:p w14:paraId="41D5E653" w14:textId="5CEDEBB5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47-59.80 N</w:t>
            </w:r>
          </w:p>
        </w:tc>
        <w:tc>
          <w:tcPr>
            <w:tcW w:w="1383" w:type="dxa"/>
            <w:noWrap/>
            <w:hideMark/>
          </w:tcPr>
          <w:p w14:paraId="45F1D751" w14:textId="5E6F1CE6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164-58.52 E</w:t>
            </w:r>
          </w:p>
        </w:tc>
        <w:tc>
          <w:tcPr>
            <w:tcW w:w="222" w:type="dxa"/>
            <w:noWrap/>
            <w:hideMark/>
          </w:tcPr>
          <w:p w14:paraId="69DE1E1B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0935F04B" w14:textId="59E125A2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</w:t>
            </w:r>
          </w:p>
        </w:tc>
        <w:tc>
          <w:tcPr>
            <w:tcW w:w="570" w:type="dxa"/>
            <w:noWrap/>
          </w:tcPr>
          <w:p w14:paraId="755011BC" w14:textId="617D8DD2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43</w:t>
            </w:r>
          </w:p>
        </w:tc>
        <w:tc>
          <w:tcPr>
            <w:tcW w:w="730" w:type="dxa"/>
            <w:noWrap/>
          </w:tcPr>
          <w:p w14:paraId="1BC544BF" w14:textId="0262705B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6071</w:t>
            </w:r>
          </w:p>
        </w:tc>
        <w:tc>
          <w:tcPr>
            <w:tcW w:w="1277" w:type="dxa"/>
            <w:noWrap/>
          </w:tcPr>
          <w:p w14:paraId="79EB1924" w14:textId="79989A1F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31-59.10 N</w:t>
            </w:r>
          </w:p>
        </w:tc>
        <w:tc>
          <w:tcPr>
            <w:tcW w:w="1383" w:type="dxa"/>
            <w:noWrap/>
          </w:tcPr>
          <w:p w14:paraId="4B307E67" w14:textId="14CB2189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165-02.18 E</w:t>
            </w:r>
          </w:p>
        </w:tc>
      </w:tr>
      <w:tr w:rsidR="003110DB" w:rsidRPr="003110DB" w14:paraId="13FE1D37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7E0A3721" w14:textId="16DBA815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68F1EDF0" w14:textId="43BAAA1D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21</w:t>
            </w:r>
          </w:p>
        </w:tc>
        <w:tc>
          <w:tcPr>
            <w:tcW w:w="730" w:type="dxa"/>
            <w:noWrap/>
            <w:hideMark/>
          </w:tcPr>
          <w:p w14:paraId="24420142" w14:textId="4FC3E4F6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6049</w:t>
            </w:r>
          </w:p>
        </w:tc>
        <w:tc>
          <w:tcPr>
            <w:tcW w:w="1277" w:type="dxa"/>
            <w:noWrap/>
            <w:hideMark/>
          </w:tcPr>
          <w:p w14:paraId="1336F820" w14:textId="3B30ADC0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47-00.37 N</w:t>
            </w:r>
          </w:p>
        </w:tc>
        <w:tc>
          <w:tcPr>
            <w:tcW w:w="1383" w:type="dxa"/>
            <w:noWrap/>
            <w:hideMark/>
          </w:tcPr>
          <w:p w14:paraId="3ED9B17A" w14:textId="24203B45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164-59.40 E</w:t>
            </w:r>
          </w:p>
        </w:tc>
        <w:tc>
          <w:tcPr>
            <w:tcW w:w="222" w:type="dxa"/>
            <w:noWrap/>
            <w:hideMark/>
          </w:tcPr>
          <w:p w14:paraId="407A6498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3271FBCD" w14:textId="50F80136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</w:t>
            </w:r>
          </w:p>
        </w:tc>
        <w:tc>
          <w:tcPr>
            <w:tcW w:w="570" w:type="dxa"/>
            <w:noWrap/>
          </w:tcPr>
          <w:p w14:paraId="59D5C67B" w14:textId="7793F492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44</w:t>
            </w:r>
          </w:p>
        </w:tc>
        <w:tc>
          <w:tcPr>
            <w:tcW w:w="730" w:type="dxa"/>
            <w:noWrap/>
          </w:tcPr>
          <w:p w14:paraId="792C42CF" w14:textId="4C658511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6072</w:t>
            </w:r>
          </w:p>
        </w:tc>
        <w:tc>
          <w:tcPr>
            <w:tcW w:w="1277" w:type="dxa"/>
            <w:noWrap/>
          </w:tcPr>
          <w:p w14:paraId="320BEF25" w14:textId="62512165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31-00.73 N</w:t>
            </w:r>
          </w:p>
        </w:tc>
        <w:tc>
          <w:tcPr>
            <w:tcW w:w="1383" w:type="dxa"/>
            <w:noWrap/>
          </w:tcPr>
          <w:p w14:paraId="0EE2204F" w14:textId="5378946B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164-57.35 E</w:t>
            </w:r>
          </w:p>
        </w:tc>
      </w:tr>
      <w:tr w:rsidR="003110DB" w:rsidRPr="003110DB" w14:paraId="459E806E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16B38865" w14:textId="0DA5867B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00845420" w14:textId="782D53C1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22</w:t>
            </w:r>
          </w:p>
        </w:tc>
        <w:tc>
          <w:tcPr>
            <w:tcW w:w="730" w:type="dxa"/>
            <w:noWrap/>
            <w:hideMark/>
          </w:tcPr>
          <w:p w14:paraId="6F9C0366" w14:textId="70E85FCB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6050</w:t>
            </w:r>
          </w:p>
        </w:tc>
        <w:tc>
          <w:tcPr>
            <w:tcW w:w="1277" w:type="dxa"/>
            <w:noWrap/>
            <w:hideMark/>
          </w:tcPr>
          <w:p w14:paraId="4F3B4D9A" w14:textId="7CB76856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46-00.65 N</w:t>
            </w:r>
          </w:p>
        </w:tc>
        <w:tc>
          <w:tcPr>
            <w:tcW w:w="1383" w:type="dxa"/>
            <w:noWrap/>
            <w:hideMark/>
          </w:tcPr>
          <w:p w14:paraId="311CE164" w14:textId="38A6933A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165-01.63 E</w:t>
            </w:r>
          </w:p>
        </w:tc>
        <w:tc>
          <w:tcPr>
            <w:tcW w:w="222" w:type="dxa"/>
            <w:noWrap/>
            <w:hideMark/>
          </w:tcPr>
          <w:p w14:paraId="3BFF8801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55115D90" w14:textId="3CEDFA14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</w:t>
            </w:r>
          </w:p>
        </w:tc>
        <w:tc>
          <w:tcPr>
            <w:tcW w:w="570" w:type="dxa"/>
            <w:noWrap/>
          </w:tcPr>
          <w:p w14:paraId="163F36EE" w14:textId="569C91B0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45</w:t>
            </w:r>
          </w:p>
        </w:tc>
        <w:tc>
          <w:tcPr>
            <w:tcW w:w="730" w:type="dxa"/>
            <w:noWrap/>
          </w:tcPr>
          <w:p w14:paraId="122B053B" w14:textId="155649E0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6073</w:t>
            </w:r>
          </w:p>
        </w:tc>
        <w:tc>
          <w:tcPr>
            <w:tcW w:w="1277" w:type="dxa"/>
            <w:noWrap/>
          </w:tcPr>
          <w:p w14:paraId="177467D3" w14:textId="48AC5458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30-00.81 N</w:t>
            </w:r>
          </w:p>
        </w:tc>
        <w:tc>
          <w:tcPr>
            <w:tcW w:w="1383" w:type="dxa"/>
            <w:noWrap/>
          </w:tcPr>
          <w:p w14:paraId="67BFD6C0" w14:textId="474BC43B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164-59.59 E</w:t>
            </w:r>
          </w:p>
        </w:tc>
      </w:tr>
      <w:tr w:rsidR="003110DB" w:rsidRPr="003110DB" w14:paraId="3AA5726A" w14:textId="77777777" w:rsidTr="003D781A">
        <w:trPr>
          <w:trHeight w:val="300"/>
        </w:trPr>
        <w:tc>
          <w:tcPr>
            <w:tcW w:w="680" w:type="dxa"/>
            <w:noWrap/>
            <w:hideMark/>
          </w:tcPr>
          <w:p w14:paraId="6CB1DF63" w14:textId="4448866A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</w:t>
            </w:r>
          </w:p>
        </w:tc>
        <w:tc>
          <w:tcPr>
            <w:tcW w:w="570" w:type="dxa"/>
            <w:noWrap/>
            <w:hideMark/>
          </w:tcPr>
          <w:p w14:paraId="7ED3DA96" w14:textId="5B3A7F87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23</w:t>
            </w:r>
          </w:p>
        </w:tc>
        <w:tc>
          <w:tcPr>
            <w:tcW w:w="730" w:type="dxa"/>
            <w:noWrap/>
            <w:hideMark/>
          </w:tcPr>
          <w:p w14:paraId="2075B5FD" w14:textId="728237C2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6051</w:t>
            </w:r>
          </w:p>
        </w:tc>
        <w:tc>
          <w:tcPr>
            <w:tcW w:w="1277" w:type="dxa"/>
            <w:noWrap/>
            <w:hideMark/>
          </w:tcPr>
          <w:p w14:paraId="5ED36A5F" w14:textId="4D18D0C4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45-00.67 N</w:t>
            </w:r>
          </w:p>
        </w:tc>
        <w:tc>
          <w:tcPr>
            <w:tcW w:w="1383" w:type="dxa"/>
            <w:noWrap/>
            <w:hideMark/>
          </w:tcPr>
          <w:p w14:paraId="6FA4B8F1" w14:textId="491FCE92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164-59.63 E</w:t>
            </w:r>
          </w:p>
        </w:tc>
        <w:tc>
          <w:tcPr>
            <w:tcW w:w="222" w:type="dxa"/>
            <w:noWrap/>
            <w:hideMark/>
          </w:tcPr>
          <w:p w14:paraId="1D57EE1D" w14:textId="77777777" w:rsidR="003D781A" w:rsidRPr="003110DB" w:rsidRDefault="003D781A" w:rsidP="003D781A">
            <w:pPr>
              <w:widowControl/>
              <w:jc w:val="left"/>
              <w:rPr>
                <w:rFonts w:eastAsia="ＭＳ Ｐゴシック"/>
                <w:sz w:val="22"/>
              </w:rPr>
            </w:pPr>
          </w:p>
        </w:tc>
        <w:tc>
          <w:tcPr>
            <w:tcW w:w="680" w:type="dxa"/>
            <w:noWrap/>
          </w:tcPr>
          <w:p w14:paraId="51568C0D" w14:textId="5246EAE4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</w:t>
            </w:r>
          </w:p>
        </w:tc>
        <w:tc>
          <w:tcPr>
            <w:tcW w:w="570" w:type="dxa"/>
            <w:noWrap/>
          </w:tcPr>
          <w:p w14:paraId="0047AD70" w14:textId="0264C73A" w:rsidR="003D781A" w:rsidRPr="003110DB" w:rsidRDefault="003D781A" w:rsidP="003D781A">
            <w:pPr>
              <w:widowControl/>
              <w:jc w:val="center"/>
              <w:rPr>
                <w:rFonts w:eastAsia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46</w:t>
            </w:r>
          </w:p>
        </w:tc>
        <w:tc>
          <w:tcPr>
            <w:tcW w:w="730" w:type="dxa"/>
            <w:noWrap/>
          </w:tcPr>
          <w:p w14:paraId="58D54594" w14:textId="5D5D7B77" w:rsidR="003D781A" w:rsidRPr="003110DB" w:rsidRDefault="003D781A" w:rsidP="003D781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6074</w:t>
            </w:r>
          </w:p>
        </w:tc>
        <w:tc>
          <w:tcPr>
            <w:tcW w:w="1277" w:type="dxa"/>
            <w:noWrap/>
          </w:tcPr>
          <w:p w14:paraId="08DB18D6" w14:textId="1EF2B5B5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28-58.96 N</w:t>
            </w:r>
          </w:p>
        </w:tc>
        <w:tc>
          <w:tcPr>
            <w:tcW w:w="1383" w:type="dxa"/>
            <w:noWrap/>
          </w:tcPr>
          <w:p w14:paraId="585471FA" w14:textId="6B385446" w:rsidR="003D781A" w:rsidRPr="003110DB" w:rsidRDefault="003D781A" w:rsidP="003D781A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110DB">
              <w:rPr>
                <w:sz w:val="22"/>
                <w:szCs w:val="24"/>
              </w:rPr>
              <w:t>164-59.84 E</w:t>
            </w:r>
          </w:p>
        </w:tc>
      </w:tr>
    </w:tbl>
    <w:p w14:paraId="78186F47" w14:textId="1638B903" w:rsidR="006A0CFE" w:rsidRPr="00FF6CC0" w:rsidRDefault="006A0CFE" w:rsidP="00A90923">
      <w:pPr>
        <w:pStyle w:val="a7"/>
        <w:numPr>
          <w:ilvl w:val="0"/>
          <w:numId w:val="6"/>
        </w:numPr>
        <w:spacing w:line="360" w:lineRule="auto"/>
        <w:ind w:leftChars="0"/>
        <w:rPr>
          <w:b/>
          <w:i/>
          <w:szCs w:val="24"/>
        </w:rPr>
      </w:pPr>
      <w:r w:rsidRPr="00B33979">
        <w:rPr>
          <w:b/>
          <w:i/>
          <w:color w:val="0070C0"/>
          <w:szCs w:val="24"/>
        </w:rPr>
        <w:br w:type="page"/>
      </w:r>
      <w:r w:rsidRPr="00B33979">
        <w:rPr>
          <w:b/>
          <w:i/>
          <w:szCs w:val="24"/>
        </w:rPr>
        <w:lastRenderedPageBreak/>
        <w:t>List of Principal Investigators for Measurements</w:t>
      </w:r>
    </w:p>
    <w:p w14:paraId="5C71E037" w14:textId="260671F3" w:rsidR="006A0CFE" w:rsidRPr="006A0CFE" w:rsidRDefault="006A0CFE" w:rsidP="006A0CFE">
      <w:pPr>
        <w:rPr>
          <w:rFonts w:ascii="Times New Roman" w:eastAsia="ＭＳ Ｐ明朝" w:hAnsi="Times New Roman" w:cs="Times New Roman"/>
          <w:sz w:val="24"/>
          <w:szCs w:val="24"/>
        </w:rPr>
      </w:pP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>The principal investigator</w:t>
      </w:r>
      <w:r w:rsidR="004A03F3">
        <w:rPr>
          <w:rFonts w:ascii="Times New Roman" w:eastAsia="ＭＳ Ｐ明朝" w:hAnsi="Times New Roman" w:cs="Times New Roman"/>
          <w:sz w:val="24"/>
          <w:szCs w:val="24"/>
        </w:rPr>
        <w:t>s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 for </w:t>
      </w:r>
      <w:r w:rsidR="004A03F3">
        <w:rPr>
          <w:rFonts w:ascii="Times New Roman" w:eastAsia="ＭＳ Ｐ明朝" w:hAnsi="Times New Roman" w:cs="Times New Roman"/>
          <w:sz w:val="24"/>
          <w:szCs w:val="24"/>
        </w:rPr>
        <w:t xml:space="preserve">each 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 xml:space="preserve">parameter are listed in Table </w:t>
      </w:r>
      <w:r w:rsidR="00172807">
        <w:rPr>
          <w:rFonts w:ascii="Times New Roman" w:eastAsia="ＭＳ Ｐ明朝" w:hAnsi="Times New Roman" w:cs="Times New Roman"/>
          <w:sz w:val="24"/>
          <w:szCs w:val="24"/>
        </w:rPr>
        <w:t>A.</w:t>
      </w:r>
      <w:r w:rsidRPr="006A0CFE">
        <w:rPr>
          <w:rFonts w:ascii="Times New Roman" w:eastAsia="ＭＳ Ｐ明朝" w:hAnsi="Times New Roman" w:cs="Times New Roman" w:hint="eastAsia"/>
          <w:sz w:val="24"/>
          <w:szCs w:val="24"/>
        </w:rPr>
        <w:t>3.</w:t>
      </w:r>
    </w:p>
    <w:p w14:paraId="5E4FDF32" w14:textId="7D4E686A" w:rsidR="006A0CFE" w:rsidRPr="006A0CFE" w:rsidRDefault="006A0CFE" w:rsidP="00EA4446">
      <w:pPr>
        <w:ind w:firstLine="840"/>
        <w:rPr>
          <w:rFonts w:ascii="Times New Roman" w:eastAsia="ＭＳ Ｐ明朝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410"/>
        <w:gridCol w:w="3402"/>
      </w:tblGrid>
      <w:tr w:rsidR="004355EA" w:rsidRPr="00EF3C3C" w14:paraId="5F6C1DE8" w14:textId="77777777" w:rsidTr="00234EF7">
        <w:trPr>
          <w:jc w:val="center"/>
        </w:trPr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3272D5" w14:textId="16862BA0" w:rsidR="004355EA" w:rsidRPr="00EA4446" w:rsidRDefault="004355EA" w:rsidP="00EA4446">
            <w:pPr>
              <w:jc w:val="left"/>
              <w:rPr>
                <w:sz w:val="24"/>
                <w:szCs w:val="24"/>
              </w:rPr>
            </w:pPr>
            <w:r w:rsidRPr="00EF3C3C">
              <w:rPr>
                <w:sz w:val="24"/>
                <w:szCs w:val="24"/>
              </w:rPr>
              <w:t xml:space="preserve">Table </w:t>
            </w:r>
            <w:r w:rsidR="00172807">
              <w:rPr>
                <w:sz w:val="24"/>
                <w:szCs w:val="24"/>
              </w:rPr>
              <w:t>A.</w:t>
            </w:r>
            <w:r w:rsidRPr="00EF3C3C">
              <w:rPr>
                <w:sz w:val="24"/>
                <w:szCs w:val="24"/>
              </w:rPr>
              <w:t>3. List of principal investigators for each parameter.</w:t>
            </w:r>
          </w:p>
        </w:tc>
      </w:tr>
      <w:tr w:rsidR="0090623F" w:rsidRPr="00EF3C3C" w14:paraId="56840D41" w14:textId="77777777" w:rsidTr="00EA4446">
        <w:trPr>
          <w:jc w:val="center"/>
        </w:trPr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C446E4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  <w:r w:rsidRPr="00EA4446">
              <w:rPr>
                <w:sz w:val="24"/>
                <w:szCs w:val="22"/>
              </w:rPr>
              <w:t>Hydrography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E06B19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CTDO</w:t>
            </w:r>
            <w:r w:rsidRPr="00EA4446">
              <w:rPr>
                <w:sz w:val="24"/>
                <w:vertAlign w:val="subscript"/>
              </w:rPr>
              <w:t>2</w:t>
            </w:r>
            <w:r w:rsidRPr="00EF3C3C">
              <w:rPr>
                <w:sz w:val="24"/>
              </w:rPr>
              <w:t xml:space="preserve"> / LADCP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7988DB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Keizo SHUTTA</w:t>
            </w:r>
          </w:p>
        </w:tc>
      </w:tr>
      <w:tr w:rsidR="0090623F" w:rsidRPr="00EF3C3C" w14:paraId="763132B6" w14:textId="77777777" w:rsidTr="00EA4446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2FD4C55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662AEC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Salinity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899BF7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Keizo SHUTTA</w:t>
            </w:r>
          </w:p>
        </w:tc>
      </w:tr>
      <w:tr w:rsidR="0090623F" w:rsidRPr="00EF3C3C" w14:paraId="03C02640" w14:textId="77777777" w:rsidTr="00EA4446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873642E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D7207C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Dissolve oxygen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0624D8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Hiroyuki HATAKEYAMA</w:t>
            </w:r>
          </w:p>
        </w:tc>
      </w:tr>
      <w:tr w:rsidR="0090623F" w:rsidRPr="00EF3C3C" w14:paraId="013DE49E" w14:textId="77777777" w:rsidTr="00EA4446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D880611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5DA971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Nutrients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3A4A37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Hiroyuki HATAKEYAMA</w:t>
            </w:r>
          </w:p>
        </w:tc>
      </w:tr>
      <w:tr w:rsidR="0090623F" w:rsidRPr="00EF3C3C" w14:paraId="149A77EF" w14:textId="77777777" w:rsidTr="00EA4446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E78438F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C4ADB4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  <w:szCs w:val="22"/>
              </w:rPr>
              <w:t>Phytopigment</w:t>
            </w:r>
            <w:r w:rsidR="004355EA" w:rsidRPr="00EF3C3C">
              <w:rPr>
                <w:sz w:val="24"/>
              </w:rPr>
              <w:t>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488EC8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Hiroyuki HATAKEYAMA</w:t>
            </w:r>
          </w:p>
        </w:tc>
      </w:tr>
      <w:tr w:rsidR="0090623F" w:rsidRPr="00EF3C3C" w14:paraId="1F3C0566" w14:textId="77777777" w:rsidTr="00EA4446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4F7C72C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A09111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DIC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EA07DA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Shinji MASUDA</w:t>
            </w:r>
          </w:p>
        </w:tc>
      </w:tr>
      <w:tr w:rsidR="0090623F" w:rsidRPr="00EF3C3C" w14:paraId="7B398EA5" w14:textId="77777777" w:rsidTr="00EA4446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CA7CD4E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7C0C78" w14:textId="4C536C48" w:rsidR="0090623F" w:rsidRPr="00EA4446" w:rsidRDefault="0090623F" w:rsidP="00EA4446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T</w:t>
            </w:r>
            <w:r w:rsidR="00EA4446">
              <w:rPr>
                <w:sz w:val="24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DF716FC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Shinji MASUDA</w:t>
            </w:r>
          </w:p>
        </w:tc>
      </w:tr>
      <w:tr w:rsidR="0090623F" w:rsidRPr="00EF3C3C" w14:paraId="66F1FACA" w14:textId="77777777" w:rsidTr="00EA4446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A224C9F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E25331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pH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9E5A10" w14:textId="77777777" w:rsidR="0090623F" w:rsidRPr="00EA4446" w:rsidRDefault="0090623F" w:rsidP="006A0CFE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Shinji MASUDA</w:t>
            </w:r>
          </w:p>
        </w:tc>
      </w:tr>
      <w:tr w:rsidR="00EA4446" w:rsidRPr="00EF3C3C" w14:paraId="31BBC766" w14:textId="77777777" w:rsidTr="00EA4446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44218CB" w14:textId="77777777" w:rsidR="00EA4446" w:rsidRPr="00EA4446" w:rsidRDefault="00EA4446" w:rsidP="00EA4446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BDFC64" w14:textId="3AF2EE78" w:rsidR="00EA4446" w:rsidRPr="00EF3C3C" w:rsidRDefault="00EA4446" w:rsidP="00EA4446">
            <w:pPr>
              <w:spacing w:line="360" w:lineRule="auto"/>
              <w:rPr>
                <w:sz w:val="24"/>
              </w:rPr>
            </w:pPr>
            <w:r w:rsidRPr="00EA4446">
              <w:rPr>
                <w:sz w:val="24"/>
                <w:szCs w:val="22"/>
              </w:rPr>
              <w:t>CFCs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188373D" w14:textId="14B333D5" w:rsidR="00EA4446" w:rsidRPr="00EF3C3C" w:rsidRDefault="00EA4446" w:rsidP="00EA4446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Yoshihiro SHINODA</w:t>
            </w:r>
          </w:p>
        </w:tc>
      </w:tr>
      <w:tr w:rsidR="00EA4446" w:rsidRPr="00EF3C3C" w14:paraId="5D1E4BED" w14:textId="77777777" w:rsidTr="00EA4446">
        <w:trPr>
          <w:jc w:val="center"/>
        </w:trPr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2F158F" w14:textId="77777777" w:rsidR="00EA4446" w:rsidRPr="00EA4446" w:rsidRDefault="00EA4446" w:rsidP="00EA4446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5B0AA7" w14:textId="6851DFFF" w:rsidR="00EA4446" w:rsidRPr="00EA4446" w:rsidRDefault="00EA4446" w:rsidP="00EA4446">
            <w:pPr>
              <w:spacing w:line="360" w:lineRule="auto"/>
              <w:rPr>
                <w:sz w:val="24"/>
              </w:rPr>
            </w:pPr>
            <w:r>
              <w:rPr>
                <w:sz w:val="24"/>
                <w:szCs w:val="22"/>
              </w:rPr>
              <w:t>LADCP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B4A4AC" w14:textId="4EBAED66" w:rsidR="00EA4446" w:rsidRPr="00EA4446" w:rsidRDefault="00EA4446" w:rsidP="00EA4446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Keizo SHUTTA</w:t>
            </w:r>
          </w:p>
        </w:tc>
      </w:tr>
      <w:tr w:rsidR="00EA4446" w:rsidRPr="00EF3C3C" w14:paraId="7771CCD6" w14:textId="77777777" w:rsidTr="00EA4446">
        <w:trPr>
          <w:jc w:val="center"/>
        </w:trPr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E539D3C" w14:textId="77777777" w:rsidR="00EA4446" w:rsidRPr="00EA4446" w:rsidRDefault="00EA4446" w:rsidP="00EA4446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Underway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C3F458" w14:textId="77777777" w:rsidR="00EA4446" w:rsidRPr="00EA4446" w:rsidRDefault="00EA4446" w:rsidP="00EA4446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Meteorology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0819D06" w14:textId="77777777" w:rsidR="00EA4446" w:rsidRPr="00EA4446" w:rsidRDefault="00EA4446" w:rsidP="00EA4446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Naoki NAGAI</w:t>
            </w:r>
          </w:p>
        </w:tc>
      </w:tr>
      <w:tr w:rsidR="00EA4446" w:rsidRPr="00EF3C3C" w14:paraId="478BC07D" w14:textId="77777777" w:rsidTr="00EA4446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3CC2FE4" w14:textId="77777777" w:rsidR="00EA4446" w:rsidRPr="00EA4446" w:rsidRDefault="00EA4446" w:rsidP="00EA4446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562B4D" w14:textId="77777777" w:rsidR="00EA4446" w:rsidRPr="00EA4446" w:rsidRDefault="00EA4446" w:rsidP="00EA4446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Thermo-Salinograph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3C7EAE9" w14:textId="77777777" w:rsidR="00EA4446" w:rsidRPr="00EA4446" w:rsidRDefault="00EA4446" w:rsidP="00EA4446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Shinji MASUDA</w:t>
            </w:r>
          </w:p>
        </w:tc>
      </w:tr>
      <w:tr w:rsidR="00EA4446" w:rsidRPr="00EF3C3C" w14:paraId="6189F069" w14:textId="77777777" w:rsidTr="00EA4446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7645F10" w14:textId="77777777" w:rsidR="00EA4446" w:rsidRPr="00EA4446" w:rsidRDefault="00EA4446" w:rsidP="00EA4446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9FD8FB" w14:textId="77777777" w:rsidR="00EA4446" w:rsidRPr="00EA4446" w:rsidRDefault="00EA4446" w:rsidP="00EA4446">
            <w:pPr>
              <w:spacing w:line="360" w:lineRule="auto"/>
              <w:rPr>
                <w:sz w:val="24"/>
              </w:rPr>
            </w:pPr>
            <w:r w:rsidRPr="00EF3C3C">
              <w:rPr>
                <w:i/>
                <w:sz w:val="24"/>
              </w:rPr>
              <w:t>p</w:t>
            </w:r>
            <w:r w:rsidRPr="00EF3C3C">
              <w:rPr>
                <w:sz w:val="24"/>
              </w:rPr>
              <w:t>CO</w:t>
            </w:r>
            <w:r w:rsidRPr="00EF3C3C">
              <w:rPr>
                <w:sz w:val="24"/>
                <w:vertAlign w:val="subscript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F53EBCD" w14:textId="77777777" w:rsidR="00EA4446" w:rsidRPr="00EA4446" w:rsidRDefault="00EA4446" w:rsidP="00EA4446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Shinji MASUDA</w:t>
            </w:r>
          </w:p>
        </w:tc>
      </w:tr>
      <w:tr w:rsidR="00EA4446" w:rsidRPr="00EF3C3C" w14:paraId="447F6895" w14:textId="77777777" w:rsidTr="00EA4446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3D8DD4A" w14:textId="77777777" w:rsidR="00EA4446" w:rsidRPr="00EA4446" w:rsidRDefault="00EA4446" w:rsidP="00EA4446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AE1E00" w14:textId="77777777" w:rsidR="00EA4446" w:rsidRPr="00EA4446" w:rsidRDefault="00EA4446" w:rsidP="00EA4446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 xml:space="preserve">Chlorophyll </w:t>
            </w:r>
            <w:r w:rsidRPr="00EA4446">
              <w:rPr>
                <w:i/>
                <w:sz w:val="24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C1AFBA" w14:textId="77777777" w:rsidR="00EA4446" w:rsidRPr="00EA4446" w:rsidRDefault="00EA4446" w:rsidP="00EA4446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Hiroyuki HATAKEYAMA</w:t>
            </w:r>
          </w:p>
        </w:tc>
      </w:tr>
      <w:tr w:rsidR="00EA4446" w:rsidRPr="00EF3C3C" w14:paraId="1D28925E" w14:textId="77777777" w:rsidTr="00EA4446">
        <w:trPr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6DBF943" w14:textId="77777777" w:rsidR="00EA4446" w:rsidRPr="00EA4446" w:rsidRDefault="00EA4446" w:rsidP="00EA4446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F67714" w14:textId="77777777" w:rsidR="00EA4446" w:rsidRPr="00EA4446" w:rsidRDefault="00EA4446" w:rsidP="00EA4446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ADCP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D42F7C8" w14:textId="77777777" w:rsidR="00EA4446" w:rsidRPr="00EA4446" w:rsidRDefault="00EA4446" w:rsidP="00EA4446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Keizo SHUTTA</w:t>
            </w:r>
          </w:p>
        </w:tc>
      </w:tr>
      <w:tr w:rsidR="00EA4446" w:rsidRPr="00EF3C3C" w14:paraId="45949B5E" w14:textId="77777777" w:rsidTr="00EA4446">
        <w:trPr>
          <w:jc w:val="center"/>
        </w:trPr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83EA67" w14:textId="77777777" w:rsidR="00EA4446" w:rsidRPr="00EA4446" w:rsidRDefault="00EA4446" w:rsidP="00EA4446">
            <w:pPr>
              <w:spacing w:line="360" w:lineRule="auto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C44B7C" w14:textId="77777777" w:rsidR="00EA4446" w:rsidRPr="00EA4446" w:rsidRDefault="00EA4446" w:rsidP="00EA4446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Bathymetry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909444" w14:textId="77777777" w:rsidR="00EA4446" w:rsidRPr="00EA4446" w:rsidRDefault="00EA4446" w:rsidP="00EA4446">
            <w:pPr>
              <w:spacing w:line="360" w:lineRule="auto"/>
              <w:rPr>
                <w:sz w:val="24"/>
              </w:rPr>
            </w:pPr>
            <w:r w:rsidRPr="00EF3C3C">
              <w:rPr>
                <w:sz w:val="24"/>
              </w:rPr>
              <w:t>Keizo SHUTTA</w:t>
            </w:r>
          </w:p>
        </w:tc>
      </w:tr>
    </w:tbl>
    <w:p w14:paraId="47D299B5" w14:textId="77777777" w:rsidR="006A0CFE" w:rsidRDefault="006A0CFE" w:rsidP="006A0CFE">
      <w:pPr>
        <w:spacing w:line="360" w:lineRule="auto"/>
        <w:ind w:firstLine="840"/>
        <w:rPr>
          <w:rFonts w:ascii="Times New Roman" w:eastAsia="ＭＳ Ｐ明朝" w:hAnsi="Times New Roman" w:cs="Times New Roman"/>
          <w:color w:val="0070C0"/>
          <w:szCs w:val="21"/>
        </w:rPr>
      </w:pPr>
    </w:p>
    <w:p w14:paraId="755F8D51" w14:textId="77777777" w:rsidR="004A03F3" w:rsidRPr="006A0CFE" w:rsidRDefault="004A03F3" w:rsidP="006A0CFE">
      <w:pPr>
        <w:spacing w:line="360" w:lineRule="auto"/>
        <w:ind w:firstLine="840"/>
        <w:rPr>
          <w:rFonts w:ascii="Times New Roman" w:eastAsia="ＭＳ Ｐ明朝" w:hAnsi="Times New Roman" w:cs="Times New Roman"/>
          <w:color w:val="0070C0"/>
          <w:szCs w:val="21"/>
        </w:rPr>
      </w:pPr>
    </w:p>
    <w:p w14:paraId="6DBD5116" w14:textId="77777777" w:rsidR="006A0CFE" w:rsidRPr="006A0CFE" w:rsidRDefault="006A0CFE" w:rsidP="006A0CFE">
      <w:pPr>
        <w:spacing w:line="360" w:lineRule="auto"/>
        <w:rPr>
          <w:rFonts w:ascii="Times New Roman" w:eastAsia="ＭＳ Ｐ明朝" w:hAnsi="Times New Roman" w:cs="Times New Roman"/>
          <w:b/>
          <w:i/>
          <w:sz w:val="24"/>
          <w:szCs w:val="24"/>
        </w:rPr>
      </w:pPr>
      <w:r w:rsidRPr="006A0CFE">
        <w:rPr>
          <w:rFonts w:ascii="Times New Roman" w:eastAsia="ＭＳ Ｐ明朝" w:hAnsi="Times New Roman" w:cs="Times New Roman" w:hint="eastAsia"/>
          <w:b/>
          <w:i/>
          <w:sz w:val="24"/>
          <w:szCs w:val="24"/>
        </w:rPr>
        <w:t>Reference</w:t>
      </w:r>
    </w:p>
    <w:p w14:paraId="12DCB228" w14:textId="77777777" w:rsidR="006A0CFE" w:rsidRPr="006A0CFE" w:rsidRDefault="006A0CFE" w:rsidP="006A0CFE">
      <w:pPr>
        <w:spacing w:line="360" w:lineRule="auto"/>
        <w:ind w:left="425" w:hangingChars="177" w:hanging="425"/>
        <w:rPr>
          <w:rFonts w:ascii="Times New Roman" w:eastAsia="ＭＳ Ｐ明朝" w:hAnsi="Times New Roman" w:cs="Times New Roman"/>
          <w:sz w:val="24"/>
          <w:szCs w:val="24"/>
        </w:rPr>
      </w:pPr>
      <w:r w:rsidRPr="006A0CFE">
        <w:rPr>
          <w:rFonts w:ascii="Times New Roman" w:eastAsia="ＭＳ Ｐ明朝" w:hAnsi="Times New Roman" w:cs="Times New Roman"/>
          <w:sz w:val="24"/>
        </w:rPr>
        <w:t xml:space="preserve">Swift, J. H. (2010): Reference-quality water sample data: Notes on acquisition, record keeping, and evaluation. </w:t>
      </w:r>
      <w:r w:rsidRPr="006A0CFE">
        <w:rPr>
          <w:rFonts w:ascii="Times New Roman" w:eastAsia="ＭＳ Ｐ明朝" w:hAnsi="Times New Roman" w:cs="Times New Roman"/>
          <w:i/>
          <w:sz w:val="24"/>
        </w:rPr>
        <w:t>IOCCP Report No.</w:t>
      </w:r>
      <w:r w:rsidRPr="006A0CFE">
        <w:rPr>
          <w:rFonts w:ascii="Times New Roman" w:eastAsia="ＭＳ Ｐ明朝" w:hAnsi="Times New Roman" w:cs="Times New Roman"/>
          <w:b/>
          <w:i/>
          <w:sz w:val="24"/>
        </w:rPr>
        <w:t>14</w:t>
      </w:r>
      <w:r w:rsidRPr="006A0CFE">
        <w:rPr>
          <w:rFonts w:ascii="Times New Roman" w:eastAsia="ＭＳ Ｐ明朝" w:hAnsi="Times New Roman" w:cs="Times New Roman"/>
          <w:i/>
          <w:sz w:val="24"/>
        </w:rPr>
        <w:t>, ICPO Pub. 134, 2010 ver.1</w:t>
      </w:r>
    </w:p>
    <w:p w14:paraId="37AB5111" w14:textId="77777777" w:rsidR="001912BF" w:rsidRDefault="001912BF"/>
    <w:sectPr w:rsidR="001912BF" w:rsidSect="00872C08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6465B" w14:textId="77777777" w:rsidR="00234EF7" w:rsidRDefault="00234EF7" w:rsidP="006A0CFE">
      <w:r>
        <w:separator/>
      </w:r>
    </w:p>
  </w:endnote>
  <w:endnote w:type="continuationSeparator" w:id="0">
    <w:p w14:paraId="19685AC0" w14:textId="77777777" w:rsidR="00234EF7" w:rsidRDefault="00234EF7" w:rsidP="006A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57AF7" w14:textId="77777777" w:rsidR="00234EF7" w:rsidRDefault="00234EF7" w:rsidP="006A0CFE">
      <w:r>
        <w:separator/>
      </w:r>
    </w:p>
  </w:footnote>
  <w:footnote w:type="continuationSeparator" w:id="0">
    <w:p w14:paraId="5688664D" w14:textId="77777777" w:rsidR="00234EF7" w:rsidRDefault="00234EF7" w:rsidP="006A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833"/>
    <w:multiLevelType w:val="hybridMultilevel"/>
    <w:tmpl w:val="6E9A6A2E"/>
    <w:lvl w:ilvl="0" w:tplc="DD78E8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B3E5B"/>
    <w:multiLevelType w:val="hybridMultilevel"/>
    <w:tmpl w:val="7CFC70E0"/>
    <w:lvl w:ilvl="0" w:tplc="810AF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DB1953"/>
    <w:multiLevelType w:val="hybridMultilevel"/>
    <w:tmpl w:val="8452DDFC"/>
    <w:lvl w:ilvl="0" w:tplc="B78C1C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D49A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7AFA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D5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9CD5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F679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C099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EC53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6CB5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1181325"/>
    <w:multiLevelType w:val="hybridMultilevel"/>
    <w:tmpl w:val="937C6D30"/>
    <w:lvl w:ilvl="0" w:tplc="885810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4911C1"/>
    <w:multiLevelType w:val="hybridMultilevel"/>
    <w:tmpl w:val="E69A5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B556B0"/>
    <w:multiLevelType w:val="hybridMultilevel"/>
    <w:tmpl w:val="C9A8B7EA"/>
    <w:lvl w:ilvl="0" w:tplc="06542E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27"/>
    <w:rsid w:val="000058DF"/>
    <w:rsid w:val="00050F86"/>
    <w:rsid w:val="0012351C"/>
    <w:rsid w:val="0013599D"/>
    <w:rsid w:val="00172807"/>
    <w:rsid w:val="001912BF"/>
    <w:rsid w:val="001B16F7"/>
    <w:rsid w:val="001D7974"/>
    <w:rsid w:val="00234EF7"/>
    <w:rsid w:val="002439E9"/>
    <w:rsid w:val="002F230D"/>
    <w:rsid w:val="003110DB"/>
    <w:rsid w:val="00341826"/>
    <w:rsid w:val="00366F59"/>
    <w:rsid w:val="00395BC7"/>
    <w:rsid w:val="003D781A"/>
    <w:rsid w:val="004355EA"/>
    <w:rsid w:val="004A03F3"/>
    <w:rsid w:val="004A7E04"/>
    <w:rsid w:val="005300ED"/>
    <w:rsid w:val="005470B3"/>
    <w:rsid w:val="00550592"/>
    <w:rsid w:val="005B24CA"/>
    <w:rsid w:val="005C75F9"/>
    <w:rsid w:val="00664240"/>
    <w:rsid w:val="006726BF"/>
    <w:rsid w:val="006879E5"/>
    <w:rsid w:val="006976E7"/>
    <w:rsid w:val="006A0CFE"/>
    <w:rsid w:val="006B7BC9"/>
    <w:rsid w:val="006F4CC6"/>
    <w:rsid w:val="007101BB"/>
    <w:rsid w:val="00750131"/>
    <w:rsid w:val="00872C08"/>
    <w:rsid w:val="00877F74"/>
    <w:rsid w:val="0090623F"/>
    <w:rsid w:val="00977D58"/>
    <w:rsid w:val="009A60E6"/>
    <w:rsid w:val="009B3663"/>
    <w:rsid w:val="009B3F7F"/>
    <w:rsid w:val="00A609D2"/>
    <w:rsid w:val="00A90923"/>
    <w:rsid w:val="00AC341C"/>
    <w:rsid w:val="00B23F1F"/>
    <w:rsid w:val="00B33979"/>
    <w:rsid w:val="00BE1DE3"/>
    <w:rsid w:val="00BF6389"/>
    <w:rsid w:val="00C05B21"/>
    <w:rsid w:val="00D94DFC"/>
    <w:rsid w:val="00DE3F97"/>
    <w:rsid w:val="00DE4927"/>
    <w:rsid w:val="00E11B39"/>
    <w:rsid w:val="00EA4446"/>
    <w:rsid w:val="00EF3C3C"/>
    <w:rsid w:val="00F868BA"/>
    <w:rsid w:val="00FD3E99"/>
    <w:rsid w:val="00FE101D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6BF72A"/>
  <w15:docId w15:val="{89FF527B-D2FE-4C3D-A2D3-7512D9F7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C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CFE"/>
  </w:style>
  <w:style w:type="paragraph" w:styleId="a5">
    <w:name w:val="footer"/>
    <w:basedOn w:val="a"/>
    <w:link w:val="a6"/>
    <w:uiPriority w:val="99"/>
    <w:unhideWhenUsed/>
    <w:rsid w:val="006A0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CFE"/>
  </w:style>
  <w:style w:type="numbering" w:customStyle="1" w:styleId="1">
    <w:name w:val="リストなし1"/>
    <w:next w:val="a2"/>
    <w:uiPriority w:val="99"/>
    <w:semiHidden/>
    <w:unhideWhenUsed/>
    <w:rsid w:val="006A0CFE"/>
  </w:style>
  <w:style w:type="paragraph" w:styleId="a7">
    <w:name w:val="List Paragraph"/>
    <w:basedOn w:val="a"/>
    <w:uiPriority w:val="34"/>
    <w:qFormat/>
    <w:rsid w:val="006A0CFE"/>
    <w:pPr>
      <w:ind w:leftChars="400" w:left="840"/>
    </w:pPr>
    <w:rPr>
      <w:rFonts w:ascii="Times New Roman" w:eastAsia="ＭＳ Ｐ明朝" w:hAnsi="Times New Roman" w:cs="Times New Roman"/>
      <w:sz w:val="24"/>
    </w:rPr>
  </w:style>
  <w:style w:type="character" w:styleId="a8">
    <w:name w:val="Hyperlink"/>
    <w:uiPriority w:val="99"/>
    <w:unhideWhenUsed/>
    <w:rsid w:val="006A0CFE"/>
    <w:rPr>
      <w:color w:val="0000FF"/>
      <w:u w:val="single"/>
    </w:rPr>
  </w:style>
  <w:style w:type="table" w:styleId="a9">
    <w:name w:val="Table Grid"/>
    <w:basedOn w:val="a1"/>
    <w:uiPriority w:val="59"/>
    <w:rsid w:val="006A0CFE"/>
    <w:rPr>
      <w:rFonts w:ascii="Times New Roman" w:eastAsia="ＭＳ Ｐ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A0CFE"/>
    <w:pPr>
      <w:ind w:left="579" w:hanging="579"/>
    </w:pPr>
    <w:rPr>
      <w:rFonts w:ascii="Times New Roman" w:eastAsia="ＭＳ 明朝" w:hAnsi="Times New Roman" w:cs="Times New Roman"/>
      <w:szCs w:val="20"/>
    </w:rPr>
  </w:style>
  <w:style w:type="character" w:customStyle="1" w:styleId="20">
    <w:name w:val="本文インデント 2 (文字)"/>
    <w:basedOn w:val="a0"/>
    <w:link w:val="2"/>
    <w:rsid w:val="006A0CFE"/>
    <w:rPr>
      <w:rFonts w:ascii="Times New Roman" w:eastAsia="ＭＳ 明朝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0CF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0CFE"/>
    <w:rPr>
      <w:rFonts w:ascii="Arial" w:eastAsia="ＭＳ ゴシック" w:hAnsi="Arial" w:cs="Times New Roman"/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6A0CFE"/>
  </w:style>
  <w:style w:type="paragraph" w:styleId="3">
    <w:name w:val="Body Text Indent 3"/>
    <w:basedOn w:val="a"/>
    <w:link w:val="30"/>
    <w:uiPriority w:val="99"/>
    <w:semiHidden/>
    <w:unhideWhenUsed/>
    <w:rsid w:val="006A0CFE"/>
    <w:pPr>
      <w:ind w:leftChars="400" w:left="851"/>
    </w:pPr>
    <w:rPr>
      <w:rFonts w:ascii="Times New Roman" w:eastAsia="ＭＳ Ｐ明朝" w:hAnsi="Times New Roman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6A0CFE"/>
    <w:rPr>
      <w:rFonts w:ascii="Times New Roman" w:eastAsia="ＭＳ Ｐ明朝" w:hAnsi="Times New Roman" w:cs="Times New Roman"/>
      <w:sz w:val="16"/>
      <w:szCs w:val="16"/>
    </w:rPr>
  </w:style>
  <w:style w:type="character" w:customStyle="1" w:styleId="content">
    <w:name w:val="content"/>
    <w:basedOn w:val="a0"/>
    <w:rsid w:val="006A0CFE"/>
  </w:style>
  <w:style w:type="character" w:styleId="ad">
    <w:name w:val="annotation reference"/>
    <w:uiPriority w:val="99"/>
    <w:semiHidden/>
    <w:unhideWhenUsed/>
    <w:rsid w:val="006A0CF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0CFE"/>
    <w:pPr>
      <w:jc w:val="left"/>
    </w:pPr>
    <w:rPr>
      <w:rFonts w:ascii="Times New Roman" w:eastAsia="ＭＳ Ｐ明朝" w:hAnsi="Times New Roman" w:cs="Times New Roman"/>
      <w:sz w:val="22"/>
    </w:rPr>
  </w:style>
  <w:style w:type="character" w:customStyle="1" w:styleId="af">
    <w:name w:val="コメント文字列 (文字)"/>
    <w:basedOn w:val="a0"/>
    <w:link w:val="ae"/>
    <w:uiPriority w:val="99"/>
    <w:semiHidden/>
    <w:rsid w:val="006A0CFE"/>
    <w:rPr>
      <w:rFonts w:ascii="Times New Roman" w:eastAsia="ＭＳ Ｐ明朝" w:hAnsi="Times New Roman" w:cs="Times New Roman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0CF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0CFE"/>
    <w:rPr>
      <w:rFonts w:ascii="Times New Roman" w:eastAsia="ＭＳ Ｐ明朝" w:hAnsi="Times New Roman" w:cs="Times New Roman"/>
      <w:b/>
      <w:bCs/>
      <w:sz w:val="22"/>
    </w:rPr>
  </w:style>
  <w:style w:type="paragraph" w:styleId="af2">
    <w:name w:val="Revision"/>
    <w:hidden/>
    <w:uiPriority w:val="99"/>
    <w:semiHidden/>
    <w:rsid w:val="00A9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8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気象庁</dc:creator>
  <cp:keywords/>
  <dc:description/>
  <cp:lastModifiedBy>気象</cp:lastModifiedBy>
  <cp:revision>33</cp:revision>
  <cp:lastPrinted>2019-10-30T01:58:00Z</cp:lastPrinted>
  <dcterms:created xsi:type="dcterms:W3CDTF">2018-01-04T04:11:00Z</dcterms:created>
  <dcterms:modified xsi:type="dcterms:W3CDTF">2019-11-01T01:04:00Z</dcterms:modified>
</cp:coreProperties>
</file>